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11" w:type="dxa"/>
        <w:tblInd w:w="-714" w:type="dxa"/>
        <w:tblLook w:val="04A0" w:firstRow="1" w:lastRow="0" w:firstColumn="1" w:lastColumn="0" w:noHBand="0" w:noVBand="1"/>
      </w:tblPr>
      <w:tblGrid>
        <w:gridCol w:w="3431"/>
        <w:gridCol w:w="1395"/>
        <w:gridCol w:w="1582"/>
        <w:gridCol w:w="4003"/>
      </w:tblGrid>
      <w:tr w:rsidR="00545E9B" w:rsidRPr="0046706D" w14:paraId="2DA5EA94" w14:textId="5A69C3DB" w:rsidTr="76E7A7F0">
        <w:trPr>
          <w:trHeight w:val="416"/>
        </w:trPr>
        <w:tc>
          <w:tcPr>
            <w:tcW w:w="10411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5A4FCE8C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76E7A7F0">
        <w:tc>
          <w:tcPr>
            <w:tcW w:w="3431" w:type="dxa"/>
            <w:tcBorders>
              <w:right w:val="nil"/>
            </w:tcBorders>
          </w:tcPr>
          <w:p w14:paraId="51250003" w14:textId="110CC092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76E7A7F0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76E7A7F0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76E7A7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556E38">
              <w:rPr>
                <w:rFonts w:ascii="Century Gothic" w:hAnsi="Century Gothic"/>
                <w:color w:val="002060"/>
                <w:sz w:val="24"/>
                <w:szCs w:val="24"/>
              </w:rPr>
              <w:t>Macbeth</w:t>
            </w:r>
            <w:r w:rsidR="72A06347" w:rsidRPr="76E7A7F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2F8BF7B1" w:rsidR="00DF651B" w:rsidRPr="0046706D" w:rsidRDefault="00032812" w:rsidP="00122CBA">
            <w:pPr>
              <w:spacing w:after="120"/>
              <w:ind w:left="-45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        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1C42">
              <w:rPr>
                <w:rFonts w:ascii="Century Gothic" w:hAnsi="Century Gothic"/>
                <w:color w:val="002060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left w:val="nil"/>
            </w:tcBorders>
          </w:tcPr>
          <w:p w14:paraId="36F9D304" w14:textId="42B3A5D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E41C42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  <w:r w:rsidR="00556E38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76E7A7F0">
        <w:trPr>
          <w:trHeight w:val="283"/>
        </w:trPr>
        <w:tc>
          <w:tcPr>
            <w:tcW w:w="10411" w:type="dxa"/>
            <w:gridSpan w:val="4"/>
          </w:tcPr>
          <w:p w14:paraId="1B24061C" w14:textId="7BFD3F20" w:rsidR="00C55E2F" w:rsidRPr="0065694C" w:rsidRDefault="00556E38" w:rsidP="00C55E2F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The plot of Macbeth, key characters, themes, morals and contextual factors.</w:t>
            </w:r>
          </w:p>
        </w:tc>
      </w:tr>
      <w:tr w:rsidR="00545E9B" w:rsidRPr="0046706D" w14:paraId="3ABBF074" w14:textId="500B27E1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5705B60F" w14:textId="00EDCE9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I be assessed</w:t>
            </w:r>
            <w:r w:rsidR="0037557E">
              <w:rPr>
                <w:rFonts w:ascii="Century Gothic" w:hAnsi="Century Gothic"/>
                <w:color w:val="002060"/>
                <w:sz w:val="24"/>
                <w:szCs w:val="24"/>
              </w:rPr>
              <w:t>?</w:t>
            </w:r>
          </w:p>
        </w:tc>
      </w:tr>
      <w:tr w:rsidR="00545E9B" w:rsidRPr="0046706D" w14:paraId="4FC946E2" w14:textId="112636B1" w:rsidTr="00396838">
        <w:trPr>
          <w:trHeight w:val="353"/>
        </w:trPr>
        <w:tc>
          <w:tcPr>
            <w:tcW w:w="10411" w:type="dxa"/>
            <w:gridSpan w:val="4"/>
          </w:tcPr>
          <w:p w14:paraId="020CE498" w14:textId="561AF84A" w:rsidR="001A4EE8" w:rsidRPr="00E306AC" w:rsidRDefault="00556E38" w:rsidP="00E306AC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A </w:t>
            </w:r>
            <w:proofErr w:type="gramStart"/>
            <w:r>
              <w:rPr>
                <w:rFonts w:ascii="Century Gothic" w:hAnsi="Century Gothic"/>
                <w:color w:val="002060"/>
              </w:rPr>
              <w:t>30 mark</w:t>
            </w:r>
            <w:proofErr w:type="gramEnd"/>
            <w:r>
              <w:rPr>
                <w:rFonts w:ascii="Century Gothic" w:hAnsi="Century Gothic"/>
                <w:color w:val="002060"/>
              </w:rPr>
              <w:t xml:space="preserve"> essay question</w:t>
            </w:r>
            <w:r w:rsidR="00396838">
              <w:rPr>
                <w:rFonts w:ascii="Century Gothic" w:hAnsi="Century Gothic"/>
                <w:color w:val="002060"/>
              </w:rPr>
              <w:t>, based on an extract</w:t>
            </w:r>
          </w:p>
        </w:tc>
      </w:tr>
      <w:tr w:rsidR="00545E9B" w:rsidRPr="0046706D" w14:paraId="03681DD0" w14:textId="43AA48DA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76E7A7F0">
        <w:trPr>
          <w:trHeight w:val="1188"/>
        </w:trPr>
        <w:tc>
          <w:tcPr>
            <w:tcW w:w="10411" w:type="dxa"/>
            <w:gridSpan w:val="4"/>
          </w:tcPr>
          <w:p w14:paraId="0F7DADB5" w14:textId="637DBBF6" w:rsidR="00E80180" w:rsidRDefault="00556E38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is abuse of power and kingship explored?</w:t>
            </w:r>
          </w:p>
          <w:p w14:paraId="5062375B" w14:textId="61441D63" w:rsidR="00B74A8B" w:rsidRDefault="00B74A8B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does ambition drive the plot of the play?</w:t>
            </w:r>
          </w:p>
          <w:p w14:paraId="6BEDB0CE" w14:textId="281ED2C1" w:rsidR="00556E38" w:rsidRDefault="00556E38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does gender play a factor in the play’s themes and morals?</w:t>
            </w:r>
          </w:p>
          <w:p w14:paraId="0C9CD54B" w14:textId="77777777" w:rsidR="00556E38" w:rsidRDefault="00556E38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does Shakespeare present Jacobean ideas of the supernatural and Divine Right?</w:t>
            </w:r>
          </w:p>
          <w:p w14:paraId="043EB6B5" w14:textId="77777777" w:rsidR="00556E38" w:rsidRDefault="00556E38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do I structure an essay to follow a thesis statement linked to big ideas?</w:t>
            </w:r>
          </w:p>
          <w:p w14:paraId="32E11D59" w14:textId="32F96E5A" w:rsidR="00556E38" w:rsidRPr="00E306AC" w:rsidRDefault="00556E38" w:rsidP="00E306A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How is symbolism used throughout the play?</w:t>
            </w:r>
          </w:p>
        </w:tc>
      </w:tr>
      <w:tr w:rsidR="00545E9B" w:rsidRPr="0046706D" w14:paraId="386A19A0" w14:textId="77777777" w:rsidTr="76E7A7F0">
        <w:tc>
          <w:tcPr>
            <w:tcW w:w="4826" w:type="dxa"/>
            <w:gridSpan w:val="2"/>
            <w:shd w:val="clear" w:color="auto" w:fill="DEEAF6" w:themeFill="accent5" w:themeFillTint="33"/>
          </w:tcPr>
          <w:p w14:paraId="7A5E92D9" w14:textId="77777777" w:rsidR="00DF651B" w:rsidRPr="00032812" w:rsidRDefault="00DF651B" w:rsidP="0036087F">
            <w:pPr>
              <w:spacing w:after="120"/>
              <w:rPr>
                <w:rFonts w:ascii="Century Gothic" w:hAnsi="Century Gothic"/>
                <w:color w:val="002060"/>
              </w:rPr>
            </w:pPr>
            <w:r w:rsidRPr="00032812">
              <w:rPr>
                <w:rFonts w:ascii="Century Gothic" w:hAnsi="Century Gothic"/>
                <w:color w:val="002060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032812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032812">
              <w:rPr>
                <w:rFonts w:ascii="Century Gothic" w:hAnsi="Century Gothic"/>
                <w:color w:val="002060"/>
              </w:rPr>
              <w:t>How will this link to my future learning?</w:t>
            </w:r>
          </w:p>
        </w:tc>
      </w:tr>
      <w:tr w:rsidR="001B5D20" w:rsidRPr="0046706D" w14:paraId="513401B3" w14:textId="49FF942A" w:rsidTr="76E7A7F0">
        <w:trPr>
          <w:trHeight w:val="1598"/>
        </w:trPr>
        <w:tc>
          <w:tcPr>
            <w:tcW w:w="4826" w:type="dxa"/>
            <w:gridSpan w:val="2"/>
          </w:tcPr>
          <w:p w14:paraId="09C75DA7" w14:textId="77777777" w:rsidR="00514491" w:rsidRDefault="00556E38" w:rsidP="008E619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In Year 7, we were introduced to Shakespearean language and Jacobean contextual factors. </w:t>
            </w:r>
            <w:r w:rsidR="008E61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050DF02F" w14:textId="77777777" w:rsidR="00556E38" w:rsidRDefault="00556E38" w:rsidP="008E619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In Year 8, we developed our understanding of Shakespeare through a close study of themes, plot and characters of The Tempest.</w:t>
            </w:r>
          </w:p>
          <w:p w14:paraId="6C1E3FF1" w14:textId="7415DD81" w:rsidR="00556E38" w:rsidRPr="006236B5" w:rsidRDefault="00556E38" w:rsidP="008E619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In Year 9, we furthered our understanding and analysis of Shakespeare through a close study of Romeo and Juliet.</w:t>
            </w:r>
          </w:p>
        </w:tc>
        <w:tc>
          <w:tcPr>
            <w:tcW w:w="5585" w:type="dxa"/>
            <w:gridSpan w:val="2"/>
          </w:tcPr>
          <w:p w14:paraId="2F8A5193" w14:textId="4AEDAF87" w:rsidR="001B5D20" w:rsidRDefault="005B73A7" w:rsidP="001B5D2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This will help you</w:t>
            </w:r>
            <w:r w:rsidR="00556E3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in </w:t>
            </w:r>
            <w:r w:rsidR="00C07C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Level </w:t>
            </w:r>
            <w:r w:rsidR="007F429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English </w:t>
            </w:r>
            <w:r w:rsidR="00C07CC5">
              <w:rPr>
                <w:rFonts w:ascii="Century Gothic" w:hAnsi="Century Gothic"/>
                <w:color w:val="002060"/>
                <w:sz w:val="20"/>
                <w:szCs w:val="20"/>
              </w:rPr>
              <w:t>L</w:t>
            </w:r>
            <w:r w:rsidR="00556E38">
              <w:rPr>
                <w:rFonts w:ascii="Century Gothic" w:hAnsi="Century Gothic"/>
                <w:color w:val="002060"/>
                <w:sz w:val="20"/>
                <w:szCs w:val="20"/>
              </w:rPr>
              <w:t>iterature</w:t>
            </w:r>
            <w:r w:rsidR="00C07C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where you could </w:t>
            </w:r>
            <w:r w:rsidR="00556E3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study Othello. </w:t>
            </w:r>
            <w:r w:rsidR="00C07CC5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  <w:p w14:paraId="3EAEBE44" w14:textId="27BFC939" w:rsidR="00556E38" w:rsidRDefault="00556E38" w:rsidP="00556E38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will also help your understanding of academic essay writing with a focus on key concepts and ideas – which can be transferred to other literature components. </w:t>
            </w:r>
          </w:p>
          <w:p w14:paraId="6CE3DDB5" w14:textId="1B73A5DD" w:rsidR="008C220C" w:rsidRPr="00C55E2F" w:rsidRDefault="008C220C" w:rsidP="001B5D2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4EB899E3" w14:textId="77777777" w:rsidTr="76E7A7F0">
        <w:tc>
          <w:tcPr>
            <w:tcW w:w="4826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76E7A7F0">
        <w:trPr>
          <w:trHeight w:val="1408"/>
        </w:trPr>
        <w:tc>
          <w:tcPr>
            <w:tcW w:w="4826" w:type="dxa"/>
            <w:gridSpan w:val="2"/>
          </w:tcPr>
          <w:p w14:paraId="14F11264" w14:textId="77777777" w:rsidR="00556E38" w:rsidRDefault="00556E38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Understanding the plot and how it is driven by characters and themes.</w:t>
            </w:r>
          </w:p>
          <w:p w14:paraId="53DA88F6" w14:textId="77777777" w:rsidR="00556E38" w:rsidRDefault="00556E38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Understanding the characters, how they are literary constructs and what they represent.</w:t>
            </w:r>
          </w:p>
          <w:p w14:paraId="77E566B3" w14:textId="22A70684" w:rsidR="00556E38" w:rsidRDefault="00556E38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Understanding how Shakespeare uses symbolism</w:t>
            </w:r>
            <w:r w:rsidR="00396838">
              <w:rPr>
                <w:rFonts w:ascii="Century Gothic" w:hAnsi="Century Gothic"/>
                <w:color w:val="002060"/>
              </w:rPr>
              <w:t xml:space="preserve"> and motifs</w:t>
            </w:r>
            <w:r>
              <w:rPr>
                <w:rFonts w:ascii="Century Gothic" w:hAnsi="Century Gothic"/>
                <w:color w:val="002060"/>
              </w:rPr>
              <w:t xml:space="preserve"> throughout the play to demonstrate key ideas and messages.</w:t>
            </w:r>
          </w:p>
          <w:p w14:paraId="1547620B" w14:textId="77777777" w:rsidR="00556E38" w:rsidRDefault="00556E38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Understanding how Shakespeare uses language to present characters, themes and ideas.</w:t>
            </w:r>
          </w:p>
          <w:p w14:paraId="4BD0F82D" w14:textId="77777777" w:rsidR="00592233" w:rsidRDefault="00556E38" w:rsidP="00592233">
            <w:pPr>
              <w:spacing w:after="120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Understanding how the characters, themes and plot are affected by </w:t>
            </w:r>
            <w:r w:rsidR="00B74A8B">
              <w:rPr>
                <w:rFonts w:ascii="Century Gothic" w:hAnsi="Century Gothic"/>
                <w:color w:val="002060"/>
              </w:rPr>
              <w:t>Jacobean contextual factors.</w:t>
            </w:r>
            <w:r w:rsidR="007233B6" w:rsidRPr="007233B6">
              <w:rPr>
                <w:rFonts w:ascii="Century Gothic" w:hAnsi="Century Gothic"/>
                <w:color w:val="002060"/>
              </w:rPr>
              <w:t xml:space="preserve"> </w:t>
            </w:r>
          </w:p>
          <w:p w14:paraId="04B71273" w14:textId="43942BCA" w:rsidR="00396838" w:rsidRPr="00396838" w:rsidRDefault="00396838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96838">
              <w:rPr>
                <w:rFonts w:ascii="Century Gothic" w:hAnsi="Century Gothic"/>
                <w:color w:val="002060"/>
              </w:rPr>
              <w:t xml:space="preserve">Understand the conventions of tragedy and how </w:t>
            </w:r>
            <w:r w:rsidRPr="00396838">
              <w:rPr>
                <w:rFonts w:ascii="Century Gothic" w:hAnsi="Century Gothic"/>
                <w:i/>
                <w:iCs/>
                <w:color w:val="002060"/>
              </w:rPr>
              <w:t>Macbeth</w:t>
            </w:r>
            <w:r w:rsidRPr="00396838">
              <w:rPr>
                <w:rFonts w:ascii="Century Gothic" w:hAnsi="Century Gothic"/>
                <w:color w:val="002060"/>
              </w:rPr>
              <w:t xml:space="preserve"> demonstrates them.</w:t>
            </w:r>
          </w:p>
        </w:tc>
        <w:tc>
          <w:tcPr>
            <w:tcW w:w="5585" w:type="dxa"/>
            <w:gridSpan w:val="2"/>
          </w:tcPr>
          <w:p w14:paraId="7A0AEB10" w14:textId="3D3E7689" w:rsidR="00C77EFA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Ambition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desire for achievement or greatness</w:t>
            </w:r>
          </w:p>
          <w:p w14:paraId="4CB6D765" w14:textId="56B825EA" w:rsidR="00B74A8B" w:rsidRPr="00B74A8B" w:rsidRDefault="006C7E86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Manipulation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convincing someone to act a certain way against their will</w:t>
            </w:r>
          </w:p>
          <w:p w14:paraId="166A17C3" w14:textId="614F608C" w:rsidR="00B74A8B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Misogyny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contempt or dislike towards women</w:t>
            </w:r>
          </w:p>
          <w:p w14:paraId="218F94D7" w14:textId="25776F2D" w:rsidR="00B74A8B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Supernatural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force beyond human understanding</w:t>
            </w:r>
          </w:p>
          <w:p w14:paraId="67288347" w14:textId="16EA3888" w:rsidR="00B74A8B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Jacobean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during the reign of King James I</w:t>
            </w:r>
          </w:p>
          <w:p w14:paraId="0AB36B79" w14:textId="04B9BBAE" w:rsidR="00B74A8B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Regicide</w:t>
            </w:r>
            <w:r w:rsidRPr="00B74A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act of killing the monarch</w:t>
            </w:r>
          </w:p>
          <w:p w14:paraId="50F9EAE6" w14:textId="0ECBC8B5" w:rsidR="00B74A8B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Prophecy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prediction of a future event or action</w:t>
            </w:r>
          </w:p>
          <w:p w14:paraId="5B6E3787" w14:textId="39970E86" w:rsidR="00B74A8B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Divine Right</w:t>
            </w:r>
            <w:r w:rsidRPr="00B74A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belief that monarchs are chosen by God and only answerable to him</w:t>
            </w:r>
          </w:p>
          <w:p w14:paraId="2D59C596" w14:textId="3ADF7F47" w:rsidR="00B74A8B" w:rsidRP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Soliloquy</w:t>
            </w:r>
            <w:r w:rsidRPr="00B74A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character’s speech, revealing their inner most thoughts/feelings – unheard by other characters</w:t>
            </w:r>
          </w:p>
          <w:p w14:paraId="6241BCAB" w14:textId="6CEAD1C8" w:rsid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Malevolent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intentionally wishing to do evil</w:t>
            </w:r>
          </w:p>
          <w:p w14:paraId="3CC443F0" w14:textId="49E514BA" w:rsid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Conscience – moral sense of right and wrong</w:t>
            </w:r>
          </w:p>
          <w:p w14:paraId="1F359084" w14:textId="586567C8" w:rsidR="00B74A8B" w:rsidRDefault="00B74A8B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Emasculation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depriving a man of his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masculinity</w:t>
            </w:r>
            <w:proofErr w:type="gramEnd"/>
          </w:p>
          <w:p w14:paraId="7322B115" w14:textId="54B6DB94" w:rsidR="006C7E86" w:rsidRDefault="006C7E86" w:rsidP="003821C3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Paranoia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baseless fear of people or events</w:t>
            </w:r>
          </w:p>
          <w:p w14:paraId="44026A03" w14:textId="77777777" w:rsidR="00396838" w:rsidRDefault="00396838" w:rsidP="00396838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6C7E8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Shakespearean tragedy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a play with a character who has a fatal flaw who faces fatal </w:t>
            </w:r>
            <w:proofErr w:type="gramStart"/>
            <w:r>
              <w:rPr>
                <w:rFonts w:ascii="Century Gothic" w:hAnsi="Century Gothic"/>
                <w:color w:val="002060"/>
                <w:sz w:val="20"/>
                <w:szCs w:val="20"/>
              </w:rPr>
              <w:t>consequences</w:t>
            </w:r>
            <w:proofErr w:type="gramEnd"/>
          </w:p>
          <w:p w14:paraId="2D490890" w14:textId="2EEB62B5" w:rsidR="00396838" w:rsidRDefault="00396838" w:rsidP="00396838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Hamartia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tragic hero’s flaw (ambition)</w:t>
            </w:r>
          </w:p>
          <w:p w14:paraId="21E055E1" w14:textId="07EED2B6" w:rsidR="00396838" w:rsidRDefault="00396838" w:rsidP="00396838">
            <w:pPr>
              <w:pStyle w:val="NoSpacing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Anagnorisis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hero’s realisation of the truth of their circumstances</w:t>
            </w:r>
          </w:p>
          <w:p w14:paraId="7E4B786D" w14:textId="3B137EF4" w:rsidR="00B74A8B" w:rsidRPr="00B74A8B" w:rsidRDefault="00396838" w:rsidP="00396838">
            <w:pPr>
              <w:pStyle w:val="NoSpacing"/>
              <w:rPr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Peripeteia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tragic hero’s reversal of fortune</w:t>
            </w:r>
          </w:p>
        </w:tc>
      </w:tr>
      <w:tr w:rsidR="00545E9B" w:rsidRPr="0046706D" w14:paraId="5B384543" w14:textId="77777777" w:rsidTr="76E7A7F0">
        <w:tc>
          <w:tcPr>
            <w:tcW w:w="10411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76E7A7F0">
        <w:trPr>
          <w:trHeight w:val="985"/>
        </w:trPr>
        <w:tc>
          <w:tcPr>
            <w:tcW w:w="10411" w:type="dxa"/>
            <w:gridSpan w:val="4"/>
          </w:tcPr>
          <w:p w14:paraId="4644EF7A" w14:textId="77777777" w:rsidR="006C7E86" w:rsidRDefault="006C7E86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BBC Bitesize: </w:t>
            </w:r>
            <w:hyperlink r:id="rId10" w:history="1">
              <w:r w:rsidRPr="006C7E86">
                <w:rPr>
                  <w:rStyle w:val="Hyperlink"/>
                  <w:rFonts w:ascii="Century Gothic" w:hAnsi="Century Gothic"/>
                  <w:sz w:val="20"/>
                  <w:szCs w:val="20"/>
                </w:rPr>
                <w:t>Revision on Macbeth</w:t>
              </w:r>
            </w:hyperlink>
          </w:p>
          <w:p w14:paraId="018EC2C2" w14:textId="0FF5A0E7" w:rsidR="006C7E86" w:rsidRPr="006C7E86" w:rsidRDefault="006C7E86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Okehampton Revision: </w:t>
            </w:r>
            <w:hyperlink r:id="rId11" w:history="1">
              <w:r w:rsidRPr="006C7E86">
                <w:rPr>
                  <w:rStyle w:val="Hyperlink"/>
                  <w:rFonts w:ascii="Century Gothic" w:hAnsi="Century Gothic"/>
                  <w:sz w:val="20"/>
                  <w:szCs w:val="20"/>
                </w:rPr>
                <w:t>Guidance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F67FD2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4040" w14:textId="77777777" w:rsidR="00664B3A" w:rsidRDefault="00664B3A" w:rsidP="001F2C70">
      <w:pPr>
        <w:spacing w:after="0" w:line="240" w:lineRule="auto"/>
      </w:pPr>
      <w:r>
        <w:separator/>
      </w:r>
    </w:p>
  </w:endnote>
  <w:endnote w:type="continuationSeparator" w:id="0">
    <w:p w14:paraId="4DD67518" w14:textId="77777777" w:rsidR="00664B3A" w:rsidRDefault="00664B3A" w:rsidP="001F2C70">
      <w:pPr>
        <w:spacing w:after="0" w:line="240" w:lineRule="auto"/>
      </w:pPr>
      <w:r>
        <w:continuationSeparator/>
      </w:r>
    </w:p>
  </w:endnote>
  <w:endnote w:type="continuationNotice" w:id="1">
    <w:p w14:paraId="1C8E54D9" w14:textId="77777777" w:rsidR="00664B3A" w:rsidRDefault="00664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AE74" w14:textId="77777777" w:rsidR="00664B3A" w:rsidRDefault="00664B3A" w:rsidP="001F2C70">
      <w:pPr>
        <w:spacing w:after="0" w:line="240" w:lineRule="auto"/>
      </w:pPr>
      <w:r>
        <w:separator/>
      </w:r>
    </w:p>
  </w:footnote>
  <w:footnote w:type="continuationSeparator" w:id="0">
    <w:p w14:paraId="35D2706B" w14:textId="77777777" w:rsidR="00664B3A" w:rsidRDefault="00664B3A" w:rsidP="001F2C70">
      <w:pPr>
        <w:spacing w:after="0" w:line="240" w:lineRule="auto"/>
      </w:pPr>
      <w:r>
        <w:continuationSeparator/>
      </w:r>
    </w:p>
  </w:footnote>
  <w:footnote w:type="continuationNotice" w:id="1">
    <w:p w14:paraId="6D80BD43" w14:textId="77777777" w:rsidR="00664B3A" w:rsidRDefault="00664B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B57"/>
    <w:multiLevelType w:val="hybridMultilevel"/>
    <w:tmpl w:val="0AC4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0CB1"/>
    <w:multiLevelType w:val="hybridMultilevel"/>
    <w:tmpl w:val="3598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95240"/>
    <w:multiLevelType w:val="hybridMultilevel"/>
    <w:tmpl w:val="3CA2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3"/>
  </w:num>
  <w:num w:numId="3" w16cid:durableId="823812359">
    <w:abstractNumId w:val="2"/>
  </w:num>
  <w:num w:numId="4" w16cid:durableId="682703829">
    <w:abstractNumId w:val="1"/>
  </w:num>
  <w:num w:numId="5" w16cid:durableId="151684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32812"/>
    <w:rsid w:val="00073905"/>
    <w:rsid w:val="000C77B1"/>
    <w:rsid w:val="00122CBA"/>
    <w:rsid w:val="0014457E"/>
    <w:rsid w:val="00185DE5"/>
    <w:rsid w:val="001A0C14"/>
    <w:rsid w:val="001A2D35"/>
    <w:rsid w:val="001A4EE8"/>
    <w:rsid w:val="001B5D20"/>
    <w:rsid w:val="001E18B6"/>
    <w:rsid w:val="001F2C70"/>
    <w:rsid w:val="0021493B"/>
    <w:rsid w:val="00271DD9"/>
    <w:rsid w:val="00295EF9"/>
    <w:rsid w:val="002E35BD"/>
    <w:rsid w:val="0036087F"/>
    <w:rsid w:val="003653A3"/>
    <w:rsid w:val="0037557E"/>
    <w:rsid w:val="003821C3"/>
    <w:rsid w:val="00396838"/>
    <w:rsid w:val="003C4B96"/>
    <w:rsid w:val="00400F32"/>
    <w:rsid w:val="00454FB2"/>
    <w:rsid w:val="00457774"/>
    <w:rsid w:val="0046706D"/>
    <w:rsid w:val="0047528D"/>
    <w:rsid w:val="00485EC5"/>
    <w:rsid w:val="00492197"/>
    <w:rsid w:val="004A3A72"/>
    <w:rsid w:val="004A6C49"/>
    <w:rsid w:val="004D63ED"/>
    <w:rsid w:val="004F776E"/>
    <w:rsid w:val="00505CF5"/>
    <w:rsid w:val="00514491"/>
    <w:rsid w:val="00526BF0"/>
    <w:rsid w:val="00545E9B"/>
    <w:rsid w:val="00556E38"/>
    <w:rsid w:val="00562B95"/>
    <w:rsid w:val="00592233"/>
    <w:rsid w:val="005960DB"/>
    <w:rsid w:val="005B6017"/>
    <w:rsid w:val="005B73A7"/>
    <w:rsid w:val="005C1618"/>
    <w:rsid w:val="00613AA0"/>
    <w:rsid w:val="006236B5"/>
    <w:rsid w:val="00653313"/>
    <w:rsid w:val="0065694C"/>
    <w:rsid w:val="00664B3A"/>
    <w:rsid w:val="00671274"/>
    <w:rsid w:val="006877E1"/>
    <w:rsid w:val="006B79B4"/>
    <w:rsid w:val="006C7E86"/>
    <w:rsid w:val="006F09F9"/>
    <w:rsid w:val="006F1991"/>
    <w:rsid w:val="006F52B8"/>
    <w:rsid w:val="007233B6"/>
    <w:rsid w:val="00743DA3"/>
    <w:rsid w:val="00771274"/>
    <w:rsid w:val="007A604B"/>
    <w:rsid w:val="007B58AF"/>
    <w:rsid w:val="007D0120"/>
    <w:rsid w:val="007E244D"/>
    <w:rsid w:val="007E7676"/>
    <w:rsid w:val="007F4290"/>
    <w:rsid w:val="00807C36"/>
    <w:rsid w:val="00887564"/>
    <w:rsid w:val="008C17C2"/>
    <w:rsid w:val="008C220C"/>
    <w:rsid w:val="008E6190"/>
    <w:rsid w:val="008F1659"/>
    <w:rsid w:val="008F7446"/>
    <w:rsid w:val="00996E7A"/>
    <w:rsid w:val="009B1B81"/>
    <w:rsid w:val="009B6F65"/>
    <w:rsid w:val="009C7B82"/>
    <w:rsid w:val="00A2746C"/>
    <w:rsid w:val="00A66FDF"/>
    <w:rsid w:val="00AA1C7D"/>
    <w:rsid w:val="00AB3C44"/>
    <w:rsid w:val="00AB4F27"/>
    <w:rsid w:val="00AB7677"/>
    <w:rsid w:val="00AD40A5"/>
    <w:rsid w:val="00B51296"/>
    <w:rsid w:val="00B56A93"/>
    <w:rsid w:val="00B57DD0"/>
    <w:rsid w:val="00B74A8B"/>
    <w:rsid w:val="00B86922"/>
    <w:rsid w:val="00BC47CB"/>
    <w:rsid w:val="00C07CC5"/>
    <w:rsid w:val="00C55E2F"/>
    <w:rsid w:val="00C77EFA"/>
    <w:rsid w:val="00CD60EF"/>
    <w:rsid w:val="00D0378F"/>
    <w:rsid w:val="00D10C99"/>
    <w:rsid w:val="00D15489"/>
    <w:rsid w:val="00D5354E"/>
    <w:rsid w:val="00D63A82"/>
    <w:rsid w:val="00DF651B"/>
    <w:rsid w:val="00E306AC"/>
    <w:rsid w:val="00E41C42"/>
    <w:rsid w:val="00E55438"/>
    <w:rsid w:val="00E66A4E"/>
    <w:rsid w:val="00E702BE"/>
    <w:rsid w:val="00E80180"/>
    <w:rsid w:val="00EA6271"/>
    <w:rsid w:val="00EA69ED"/>
    <w:rsid w:val="00F06402"/>
    <w:rsid w:val="00F152A2"/>
    <w:rsid w:val="00F4279C"/>
    <w:rsid w:val="00F67FD2"/>
    <w:rsid w:val="00FB78E5"/>
    <w:rsid w:val="00FC0F03"/>
    <w:rsid w:val="00FC39AC"/>
    <w:rsid w:val="00FD517F"/>
    <w:rsid w:val="00FF2094"/>
    <w:rsid w:val="02AEA691"/>
    <w:rsid w:val="054FF452"/>
    <w:rsid w:val="0553B5DB"/>
    <w:rsid w:val="074B3C18"/>
    <w:rsid w:val="2899C262"/>
    <w:rsid w:val="29504FEF"/>
    <w:rsid w:val="2E8A40BF"/>
    <w:rsid w:val="46C3B756"/>
    <w:rsid w:val="4BD07EE5"/>
    <w:rsid w:val="4C6D96B2"/>
    <w:rsid w:val="623A16DA"/>
    <w:rsid w:val="6C90477D"/>
    <w:rsid w:val="6ECA267C"/>
    <w:rsid w:val="71FE03C8"/>
    <w:rsid w:val="72A06347"/>
    <w:rsid w:val="76836FDA"/>
    <w:rsid w:val="76E7A7F0"/>
    <w:rsid w:val="7D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582FDE06-FD7F-41CC-8CA3-F589644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821C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7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kehamptoncollege.devon.sch.uk/ks4-english-literature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gq3dm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770725-07bd-4168-835a-c650b5f4a60d">
      <UserInfo>
        <DisplayName/>
        <AccountId xsi:nil="true"/>
        <AccountType/>
      </UserInfo>
    </SharedWithUsers>
    <MediaLengthInSeconds xmlns="3eb5d290-ef10-4fd5-a754-d797359f08d6" xsi:nil="true"/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AE91-E159-4BBC-A8CD-78BE46E53ECA}">
  <ds:schemaRefs>
    <ds:schemaRef ds:uri="http://schemas.microsoft.com/office/2006/documentManagement/types"/>
    <ds:schemaRef ds:uri="ac9eb6c1-24b6-42d9-9244-bf698dd79df6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50ca6b7-4545-4ee8-a700-d5c5fb223b1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48E63-113B-49FB-8C68-4FFC923EE3A6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Alice Hawkins</cp:lastModifiedBy>
  <cp:revision>2</cp:revision>
  <dcterms:created xsi:type="dcterms:W3CDTF">2023-11-09T21:08:00Z</dcterms:created>
  <dcterms:modified xsi:type="dcterms:W3CDTF">2023-11-09T21:08:00Z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  <property fmtid="{D5CDD505-2E9C-101B-9397-08002B2CF9AE}" pid="4" name="Order">
    <vt:r8>2798600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