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vertAnchor="page" w:horzAnchor="margin" w:tblpXSpec="center" w:tblpY="313"/>
        <w:tblW w:w="11104" w:type="dxa"/>
        <w:tblLook w:val="04A0" w:firstRow="1" w:lastRow="0" w:firstColumn="1" w:lastColumn="0" w:noHBand="0" w:noVBand="1"/>
      </w:tblPr>
      <w:tblGrid>
        <w:gridCol w:w="3509"/>
        <w:gridCol w:w="1518"/>
        <w:gridCol w:w="1720"/>
        <w:gridCol w:w="4357"/>
      </w:tblGrid>
      <w:tr w:rsidR="00D30C1F" w:rsidRPr="0087584F" w14:paraId="77FB1C13" w14:textId="77777777" w:rsidTr="00D30C1F">
        <w:trPr>
          <w:trHeight w:val="535"/>
        </w:trPr>
        <w:tc>
          <w:tcPr>
            <w:tcW w:w="11104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2C984DF" w14:textId="77777777" w:rsidR="00D30C1F" w:rsidRPr="0087584F" w:rsidRDefault="00D30C1F" w:rsidP="00D30C1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D30C1F" w:rsidRPr="0087584F" w14:paraId="0BDA14A3" w14:textId="77777777" w:rsidTr="00D30C1F">
        <w:trPr>
          <w:trHeight w:val="318"/>
        </w:trPr>
        <w:tc>
          <w:tcPr>
            <w:tcW w:w="3509" w:type="dxa"/>
            <w:tcBorders>
              <w:right w:val="nil"/>
            </w:tcBorders>
          </w:tcPr>
          <w:p w14:paraId="77710686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Subject: German</w:t>
            </w:r>
          </w:p>
        </w:tc>
        <w:tc>
          <w:tcPr>
            <w:tcW w:w="3238" w:type="dxa"/>
            <w:gridSpan w:val="2"/>
            <w:tcBorders>
              <w:left w:val="nil"/>
              <w:right w:val="nil"/>
            </w:tcBorders>
          </w:tcPr>
          <w:p w14:paraId="46144C2C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Year: 7</w:t>
            </w:r>
          </w:p>
        </w:tc>
        <w:tc>
          <w:tcPr>
            <w:tcW w:w="4356" w:type="dxa"/>
            <w:tcBorders>
              <w:left w:val="nil"/>
            </w:tcBorders>
          </w:tcPr>
          <w:p w14:paraId="13BB19D1" w14:textId="2FE77D61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Term: Unit </w:t>
            </w:r>
            <w:r w:rsidR="00D02002">
              <w:rPr>
                <w:rFonts w:ascii="Century Gothic" w:hAnsi="Century Gothic"/>
                <w:color w:val="002060"/>
                <w:sz w:val="20"/>
                <w:szCs w:val="20"/>
              </w:rPr>
              <w:t>2</w:t>
            </w:r>
          </w:p>
        </w:tc>
      </w:tr>
      <w:tr w:rsidR="00D30C1F" w:rsidRPr="0087584F" w14:paraId="343C792A" w14:textId="77777777" w:rsidTr="00D30C1F">
        <w:trPr>
          <w:trHeight w:val="326"/>
        </w:trPr>
        <w:tc>
          <w:tcPr>
            <w:tcW w:w="11104" w:type="dxa"/>
            <w:gridSpan w:val="4"/>
            <w:shd w:val="clear" w:color="auto" w:fill="DEEAF6" w:themeFill="accent5" w:themeFillTint="33"/>
          </w:tcPr>
          <w:p w14:paraId="48565D0C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D30C1F" w:rsidRPr="0087584F" w14:paraId="38028660" w14:textId="77777777" w:rsidTr="00D30C1F">
        <w:trPr>
          <w:trHeight w:val="331"/>
        </w:trPr>
        <w:tc>
          <w:tcPr>
            <w:tcW w:w="11104" w:type="dxa"/>
            <w:gridSpan w:val="4"/>
          </w:tcPr>
          <w:p w14:paraId="0F011801" w14:textId="56A10283" w:rsidR="00D30C1F" w:rsidRPr="0087584F" w:rsidRDefault="00A41D4C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41D4C">
              <w:rPr>
                <w:rFonts w:ascii="Century Gothic" w:hAnsi="Century Gothic"/>
                <w:color w:val="002060"/>
                <w:sz w:val="20"/>
                <w:szCs w:val="20"/>
              </w:rPr>
              <w:t>How to introduce our family members in German. How to describe our family members and ourselves in German</w:t>
            </w:r>
          </w:p>
        </w:tc>
      </w:tr>
      <w:tr w:rsidR="00D30C1F" w:rsidRPr="0087584F" w14:paraId="4FD88069" w14:textId="77777777" w:rsidTr="00D30C1F">
        <w:trPr>
          <w:trHeight w:val="318"/>
        </w:trPr>
        <w:tc>
          <w:tcPr>
            <w:tcW w:w="11104" w:type="dxa"/>
            <w:gridSpan w:val="4"/>
            <w:shd w:val="clear" w:color="auto" w:fill="DEEAF6" w:themeFill="accent5" w:themeFillTint="33"/>
          </w:tcPr>
          <w:p w14:paraId="53E9EA90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D30C1F" w:rsidRPr="0087584F" w14:paraId="0CDAE05E" w14:textId="77777777" w:rsidTr="00D30C1F">
        <w:trPr>
          <w:trHeight w:val="662"/>
        </w:trPr>
        <w:tc>
          <w:tcPr>
            <w:tcW w:w="11104" w:type="dxa"/>
            <w:gridSpan w:val="4"/>
          </w:tcPr>
          <w:p w14:paraId="23E920E9" w14:textId="77777777" w:rsidR="00ED6651" w:rsidRPr="00ED6651" w:rsidRDefault="00ED6651" w:rsidP="00ED665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D6651">
              <w:rPr>
                <w:rFonts w:ascii="Century Gothic" w:hAnsi="Century Gothic"/>
                <w:color w:val="002060"/>
                <w:sz w:val="20"/>
                <w:szCs w:val="20"/>
              </w:rPr>
              <w:t>Weekly quizzes on key vocabulary.</w:t>
            </w:r>
          </w:p>
          <w:p w14:paraId="3B5A28C5" w14:textId="0F836393" w:rsidR="00D30C1F" w:rsidRPr="0087584F" w:rsidRDefault="00ED6651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D665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written assessment of listening, </w:t>
            </w:r>
            <w:proofErr w:type="gramStart"/>
            <w:r w:rsidRPr="00ED6651">
              <w:rPr>
                <w:rFonts w:ascii="Century Gothic" w:hAnsi="Century Gothic"/>
                <w:color w:val="002060"/>
                <w:sz w:val="20"/>
                <w:szCs w:val="20"/>
              </w:rPr>
              <w:t>reading</w:t>
            </w:r>
            <w:proofErr w:type="gramEnd"/>
            <w:r w:rsidRPr="00ED665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writing at the end of the unit.</w:t>
            </w:r>
          </w:p>
        </w:tc>
      </w:tr>
      <w:tr w:rsidR="00D30C1F" w:rsidRPr="0087584F" w14:paraId="3B4923CF" w14:textId="77777777" w:rsidTr="00D30C1F">
        <w:trPr>
          <w:trHeight w:val="318"/>
        </w:trPr>
        <w:tc>
          <w:tcPr>
            <w:tcW w:w="11104" w:type="dxa"/>
            <w:gridSpan w:val="4"/>
            <w:shd w:val="clear" w:color="auto" w:fill="DEEAF6" w:themeFill="accent5" w:themeFillTint="33"/>
          </w:tcPr>
          <w:p w14:paraId="43DE1E9C" w14:textId="77777777" w:rsidR="00D30C1F" w:rsidRPr="0087584F" w:rsidRDefault="00D30C1F" w:rsidP="00D30C1F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Big questions:</w:t>
            </w:r>
          </w:p>
        </w:tc>
      </w:tr>
      <w:tr w:rsidR="00D30C1F" w:rsidRPr="0087584F" w14:paraId="534DFC09" w14:textId="77777777" w:rsidTr="00D30C1F">
        <w:trPr>
          <w:trHeight w:val="2901"/>
        </w:trPr>
        <w:tc>
          <w:tcPr>
            <w:tcW w:w="11104" w:type="dxa"/>
            <w:gridSpan w:val="4"/>
          </w:tcPr>
          <w:p w14:paraId="4D3E518C" w14:textId="605F92E4" w:rsidR="00ED6651" w:rsidRPr="00ED6651" w:rsidRDefault="00ED6651" w:rsidP="00ED6651">
            <w:p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ED6651">
              <w:rPr>
                <w:rFonts w:ascii="Century Gothic" w:hAnsi="Century Gothic"/>
                <w:color w:val="4472C4" w:themeColor="accent1"/>
                <w:sz w:val="20"/>
                <w:szCs w:val="20"/>
                <w:lang w:val="de-DE"/>
              </w:rPr>
              <w:t xml:space="preserve">Wer gibt es in deine Familie? </w:t>
            </w:r>
            <w:r w:rsidRPr="00ED6651">
              <w:rPr>
                <w:rFonts w:ascii="Century Gothic" w:hAnsi="Century Gothic"/>
                <w:i/>
                <w:iCs/>
                <w:color w:val="4472C4" w:themeColor="accent1"/>
                <w:sz w:val="20"/>
                <w:szCs w:val="20"/>
                <w:lang w:val="de-DE"/>
              </w:rPr>
              <w:t>(Who is there in your family?)</w:t>
            </w:r>
          </w:p>
          <w:p w14:paraId="4AA3B171" w14:textId="77777777" w:rsidR="001670A2" w:rsidRDefault="001670A2" w:rsidP="00ED6651">
            <w:pPr>
              <w:rPr>
                <w:rFonts w:ascii="Century Gothic" w:hAnsi="Century Gothic"/>
                <w:color w:val="4472C4" w:themeColor="accent1"/>
                <w:sz w:val="20"/>
                <w:szCs w:val="20"/>
                <w:lang w:val="de-DE"/>
              </w:rPr>
            </w:pPr>
          </w:p>
          <w:p w14:paraId="6ACB36AF" w14:textId="7BC4DEC9" w:rsidR="00ED6651" w:rsidRDefault="00ED6651" w:rsidP="00ED6651">
            <w:pPr>
              <w:rPr>
                <w:rFonts w:ascii="Century Gothic" w:hAnsi="Century Gothic"/>
                <w:i/>
                <w:iCs/>
                <w:color w:val="4472C4" w:themeColor="accent1"/>
                <w:sz w:val="20"/>
                <w:szCs w:val="20"/>
                <w:lang w:val="de-DE"/>
              </w:rPr>
            </w:pPr>
            <w:r w:rsidRPr="00ED6651">
              <w:rPr>
                <w:rFonts w:ascii="Century Gothic" w:hAnsi="Century Gothic"/>
                <w:color w:val="4472C4" w:themeColor="accent1"/>
                <w:sz w:val="20"/>
                <w:szCs w:val="20"/>
                <w:lang w:val="de-DE"/>
              </w:rPr>
              <w:t xml:space="preserve">Wie ist deine Familie? </w:t>
            </w:r>
            <w:r w:rsidRPr="00ED6651">
              <w:rPr>
                <w:rFonts w:ascii="Century Gothic" w:hAnsi="Century Gothic"/>
                <w:i/>
                <w:iCs/>
                <w:color w:val="4472C4" w:themeColor="accent1"/>
                <w:sz w:val="20"/>
                <w:szCs w:val="20"/>
                <w:lang w:val="de-DE"/>
              </w:rPr>
              <w:t>(What is your family like?)</w:t>
            </w:r>
          </w:p>
          <w:p w14:paraId="2DC22C28" w14:textId="77777777" w:rsidR="00ED6651" w:rsidRPr="00ED6651" w:rsidRDefault="00ED6651" w:rsidP="00ED6651">
            <w:p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</w:p>
          <w:p w14:paraId="2FD32C0F" w14:textId="3EB27C83" w:rsidR="00D30C1F" w:rsidRPr="00ED6651" w:rsidRDefault="00ED6651" w:rsidP="00D30C1F">
            <w:p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ED6651">
              <w:rPr>
                <w:rFonts w:ascii="Century Gothic" w:hAnsi="Century Gothic"/>
                <w:color w:val="4472C4" w:themeColor="accent1"/>
                <w:sz w:val="20"/>
                <w:szCs w:val="20"/>
                <w:lang w:val="de-DE"/>
              </w:rPr>
              <w:t xml:space="preserve">Wie bist du? </w:t>
            </w:r>
            <w:r w:rsidRPr="00ED6651">
              <w:rPr>
                <w:rFonts w:ascii="Century Gothic" w:hAnsi="Century Gothic"/>
                <w:i/>
                <w:iCs/>
                <w:color w:val="4472C4" w:themeColor="accent1"/>
                <w:sz w:val="20"/>
                <w:szCs w:val="20"/>
                <w:lang w:val="de-DE"/>
              </w:rPr>
              <w:t>(What are you like?)</w:t>
            </w:r>
          </w:p>
        </w:tc>
      </w:tr>
      <w:tr w:rsidR="00D30C1F" w:rsidRPr="0087584F" w14:paraId="23DDE1B7" w14:textId="77777777" w:rsidTr="00D30C1F">
        <w:trPr>
          <w:trHeight w:val="552"/>
        </w:trPr>
        <w:tc>
          <w:tcPr>
            <w:tcW w:w="5027" w:type="dxa"/>
            <w:gridSpan w:val="2"/>
            <w:shd w:val="clear" w:color="auto" w:fill="DEEAF6" w:themeFill="accent5" w:themeFillTint="33"/>
          </w:tcPr>
          <w:p w14:paraId="71CAD522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6077" w:type="dxa"/>
            <w:gridSpan w:val="2"/>
            <w:shd w:val="clear" w:color="auto" w:fill="DEEAF6" w:themeFill="accent5" w:themeFillTint="33"/>
          </w:tcPr>
          <w:p w14:paraId="0D5F80D3" w14:textId="77777777" w:rsidR="00D30C1F" w:rsidRPr="0087584F" w:rsidRDefault="00D30C1F" w:rsidP="00D30C1F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D30C1F" w:rsidRPr="0087584F" w14:paraId="5F387DBE" w14:textId="77777777" w:rsidTr="00D30C1F">
        <w:trPr>
          <w:trHeight w:val="1249"/>
        </w:trPr>
        <w:tc>
          <w:tcPr>
            <w:tcW w:w="5027" w:type="dxa"/>
            <w:gridSpan w:val="2"/>
          </w:tcPr>
          <w:p w14:paraId="367A5CE4" w14:textId="77777777" w:rsidR="00B90CA0" w:rsidRPr="00B90CA0" w:rsidRDefault="00B90CA0" w:rsidP="00B90CA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will build on our knowledge of key German </w:t>
            </w:r>
            <w:proofErr w:type="gramStart"/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>phonics</w:t>
            </w:r>
            <w:proofErr w:type="gramEnd"/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0F4A5DDD" w14:textId="77777777" w:rsidR="00B90CA0" w:rsidRPr="00B90CA0" w:rsidRDefault="00B90CA0" w:rsidP="00B90CA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have already learned ‘ich bin’ (I am) in the context of giving our </w:t>
            </w:r>
            <w:proofErr w:type="gramStart"/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>age</w:t>
            </w:r>
            <w:proofErr w:type="gramEnd"/>
          </w:p>
          <w:p w14:paraId="14006F95" w14:textId="06B61BDB" w:rsidR="00B90CA0" w:rsidRPr="00B90CA0" w:rsidRDefault="00B90CA0" w:rsidP="00B90CA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>We have already covered numbers 1-31 with ‘Jahre alt’ (years old) to say our own age.</w:t>
            </w:r>
          </w:p>
          <w:p w14:paraId="47F5EF0B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6077" w:type="dxa"/>
            <w:gridSpan w:val="2"/>
          </w:tcPr>
          <w:p w14:paraId="3BABF7A5" w14:textId="77777777" w:rsidR="00B90CA0" w:rsidRPr="00B90CA0" w:rsidRDefault="00B90CA0" w:rsidP="00B90CA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Consolidation of key phonics, numbers 1-31, ‘ich bin’ (I am) and ‘ich </w:t>
            </w:r>
            <w:proofErr w:type="spellStart"/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>habe</w:t>
            </w:r>
            <w:proofErr w:type="spellEnd"/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>’ (I have)</w:t>
            </w:r>
          </w:p>
          <w:p w14:paraId="4F484D6E" w14:textId="77777777" w:rsidR="00B90CA0" w:rsidRPr="00B90CA0" w:rsidRDefault="00B90CA0" w:rsidP="00B90CA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>Introduction of the concept of conjugating verbs in German (I am, he is, she is, they are)</w:t>
            </w:r>
          </w:p>
          <w:p w14:paraId="23CF62A8" w14:textId="77777777" w:rsidR="00B90CA0" w:rsidRPr="00B90CA0" w:rsidRDefault="00B90CA0" w:rsidP="00B90CA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>Introduction of relative clauses (who is called, who are called)</w:t>
            </w:r>
          </w:p>
          <w:p w14:paraId="7E8C1617" w14:textId="172C731B" w:rsidR="00D30C1F" w:rsidRPr="0087584F" w:rsidRDefault="00B90CA0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B90CA0">
              <w:rPr>
                <w:rFonts w:ascii="Century Gothic" w:hAnsi="Century Gothic"/>
                <w:color w:val="002060"/>
                <w:sz w:val="20"/>
                <w:szCs w:val="20"/>
              </w:rPr>
              <w:t>Introduction of intensifiers and adjectives to describe personality</w:t>
            </w:r>
          </w:p>
        </w:tc>
      </w:tr>
      <w:tr w:rsidR="00D30C1F" w:rsidRPr="0087584F" w14:paraId="76D1B3F8" w14:textId="77777777" w:rsidTr="00D30C1F">
        <w:trPr>
          <w:trHeight w:val="318"/>
        </w:trPr>
        <w:tc>
          <w:tcPr>
            <w:tcW w:w="5027" w:type="dxa"/>
            <w:gridSpan w:val="2"/>
            <w:shd w:val="clear" w:color="auto" w:fill="DEEAF6" w:themeFill="accent5" w:themeFillTint="33"/>
          </w:tcPr>
          <w:p w14:paraId="153CD8F0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Core knowledge:</w:t>
            </w:r>
          </w:p>
        </w:tc>
        <w:tc>
          <w:tcPr>
            <w:tcW w:w="6077" w:type="dxa"/>
            <w:gridSpan w:val="2"/>
            <w:shd w:val="clear" w:color="auto" w:fill="DEEAF6" w:themeFill="accent5" w:themeFillTint="33"/>
          </w:tcPr>
          <w:p w14:paraId="5A5B2CC7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Key vocabulary:</w:t>
            </w:r>
          </w:p>
        </w:tc>
      </w:tr>
      <w:tr w:rsidR="00D30C1F" w:rsidRPr="0087584F" w14:paraId="38C5A235" w14:textId="77777777" w:rsidTr="00DB4244">
        <w:trPr>
          <w:trHeight w:val="4005"/>
        </w:trPr>
        <w:tc>
          <w:tcPr>
            <w:tcW w:w="5027" w:type="dxa"/>
            <w:gridSpan w:val="2"/>
          </w:tcPr>
          <w:p w14:paraId="0886DE9D" w14:textId="77777777" w:rsidR="00DB4244" w:rsidRPr="00DB4244" w:rsidRDefault="00DB4244" w:rsidP="00DB424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Ability to recognise and begin to use key phonic sounds (‘w’, ‘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sch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’, ‘</w:t>
            </w:r>
            <w:proofErr w:type="spellStart"/>
            <w:proofErr w:type="gram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ie</w:t>
            </w:r>
            <w:proofErr w:type="spellEnd"/>
            <w:proofErr w:type="gram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’, ‘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ei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’, ‘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eu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’, ‘ß’, ‘au’) </w:t>
            </w:r>
          </w:p>
          <w:p w14:paraId="3916DF9D" w14:textId="77777777" w:rsidR="00DB4244" w:rsidRPr="00DB4244" w:rsidRDefault="00DB4244" w:rsidP="00DB424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Ability to recognise the grammatical gender in the context of family members (der Bruder [m] / die 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Schwester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[f])</w:t>
            </w:r>
          </w:p>
          <w:p w14:paraId="695E534A" w14:textId="77777777" w:rsidR="00D30C1F" w:rsidRDefault="00DB4244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Ability to recognise and begin to implement conjugation in German for the verb ‘to be’ (ich bin, er 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ist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sie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ist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sie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sind</w:t>
            </w:r>
            <w:proofErr w:type="spellEnd"/>
            <w:r w:rsidRPr="00DB4244">
              <w:rPr>
                <w:rFonts w:ascii="Century Gothic" w:hAnsi="Century Gothic"/>
                <w:color w:val="002060"/>
                <w:sz w:val="20"/>
                <w:szCs w:val="20"/>
              </w:rPr>
              <w:t>)</w:t>
            </w:r>
          </w:p>
          <w:p w14:paraId="22B2301F" w14:textId="425CD4CD" w:rsidR="00B805F5" w:rsidRPr="0087584F" w:rsidRDefault="00B805F5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Ability to </w:t>
            </w:r>
            <w:r w:rsidR="00456AF3">
              <w:rPr>
                <w:rFonts w:ascii="Century Gothic" w:hAnsi="Century Gothic"/>
                <w:color w:val="002060"/>
                <w:sz w:val="20"/>
                <w:szCs w:val="20"/>
              </w:rPr>
              <w:t>form</w:t>
            </w:r>
            <w:r w:rsidR="000D428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456AF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plural of </w:t>
            </w:r>
            <w:r w:rsidR="000D428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</w:t>
            </w:r>
            <w:r w:rsidR="00456AF3">
              <w:rPr>
                <w:rFonts w:ascii="Century Gothic" w:hAnsi="Century Gothic"/>
                <w:color w:val="002060"/>
                <w:sz w:val="20"/>
                <w:szCs w:val="20"/>
              </w:rPr>
              <w:t>noun in the context of ‘brothers’ and ‘sisters’ (</w:t>
            </w:r>
            <w:r w:rsidR="00101CC1">
              <w:rPr>
                <w:rFonts w:ascii="Century Gothic" w:hAnsi="Century Gothic"/>
                <w:color w:val="002060"/>
                <w:sz w:val="20"/>
                <w:szCs w:val="20"/>
              </w:rPr>
              <w:t>‘</w:t>
            </w:r>
            <w:proofErr w:type="spellStart"/>
            <w:r w:rsidR="00456AF3">
              <w:rPr>
                <w:rFonts w:ascii="Century Gothic" w:hAnsi="Century Gothic"/>
                <w:color w:val="002060"/>
                <w:sz w:val="20"/>
                <w:szCs w:val="20"/>
              </w:rPr>
              <w:t>Brüder</w:t>
            </w:r>
            <w:proofErr w:type="spellEnd"/>
            <w:r w:rsidR="00101CC1">
              <w:rPr>
                <w:rFonts w:ascii="Century Gothic" w:hAnsi="Century Gothic"/>
                <w:color w:val="002060"/>
                <w:sz w:val="20"/>
                <w:szCs w:val="20"/>
              </w:rPr>
              <w:t>’, ‘</w:t>
            </w:r>
            <w:proofErr w:type="spellStart"/>
            <w:r w:rsidR="00101CC1">
              <w:rPr>
                <w:rFonts w:ascii="Century Gothic" w:hAnsi="Century Gothic"/>
                <w:color w:val="002060"/>
                <w:sz w:val="20"/>
                <w:szCs w:val="20"/>
              </w:rPr>
              <w:t>Schwestern</w:t>
            </w:r>
            <w:proofErr w:type="spellEnd"/>
            <w:r w:rsidR="00101CC1">
              <w:rPr>
                <w:rFonts w:ascii="Century Gothic" w:hAnsi="Century Gothic"/>
                <w:color w:val="002060"/>
                <w:sz w:val="20"/>
                <w:szCs w:val="20"/>
              </w:rPr>
              <w:t>’)</w:t>
            </w:r>
          </w:p>
        </w:tc>
        <w:tc>
          <w:tcPr>
            <w:tcW w:w="6077" w:type="dxa"/>
            <w:gridSpan w:val="2"/>
          </w:tcPr>
          <w:p w14:paraId="29885B7F" w14:textId="5842DA31" w:rsidR="00DB4244" w:rsidRPr="00840123" w:rsidRDefault="00DB4244" w:rsidP="00DB4244">
            <w:pPr>
              <w:pStyle w:val="ListParagraph"/>
              <w:spacing w:line="36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Ich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habe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(I have)</w:t>
            </w:r>
          </w:p>
          <w:p w14:paraId="67D09E59" w14:textId="4A480A79" w:rsidR="001670A2" w:rsidRPr="00840123" w:rsidRDefault="001670A2" w:rsidP="001670A2">
            <w:pPr>
              <w:pStyle w:val="NormalWeb"/>
              <w:spacing w:before="0" w:beforeAutospacing="0" w:after="120" w:afterAutospacing="0" w:line="256" w:lineRule="auto"/>
              <w:ind w:left="274"/>
              <w:rPr>
                <w:sz w:val="20"/>
                <w:szCs w:val="20"/>
              </w:rPr>
            </w:pPr>
            <w:r w:rsidRPr="00840123">
              <w:rPr>
                <w:rFonts w:ascii="Century Gothic" w:eastAsia="Calibri" w:hAnsi="Century Gothic" w:cs="Arial"/>
                <w:color w:val="002060"/>
                <w:kern w:val="24"/>
                <w:sz w:val="20"/>
                <w:szCs w:val="20"/>
              </w:rPr>
              <w:t>Key family members (brother, sister, dad, mum)</w:t>
            </w:r>
          </w:p>
          <w:p w14:paraId="0F3402D0" w14:textId="77777777" w:rsidR="00DB4244" w:rsidRPr="00840123" w:rsidRDefault="00DB4244" w:rsidP="00DB4244">
            <w:pPr>
              <w:pStyle w:val="ListParagraph"/>
              <w:spacing w:line="36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Ich bin (I am)</w:t>
            </w:r>
          </w:p>
          <w:p w14:paraId="595C9511" w14:textId="77777777" w:rsidR="00DB4244" w:rsidRPr="00840123" w:rsidRDefault="00DB4244" w:rsidP="00DB4244">
            <w:pPr>
              <w:pStyle w:val="ListParagraph"/>
              <w:spacing w:line="36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er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ist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/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sie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ist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/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sie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sind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(he is/ she is/ they are)</w:t>
            </w:r>
          </w:p>
          <w:p w14:paraId="4FCF8D29" w14:textId="77777777" w:rsidR="00DB4244" w:rsidRPr="00840123" w:rsidRDefault="00DB4244" w:rsidP="00DB4244">
            <w:pPr>
              <w:pStyle w:val="ListParagraph"/>
              <w:spacing w:line="36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die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heißt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der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heißt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die </w:t>
            </w:r>
            <w:proofErr w:type="spellStart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heißen</w:t>
            </w:r>
            <w:proofErr w:type="spellEnd"/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(who is called [m], who is called [f], who are called [pl])</w:t>
            </w:r>
          </w:p>
          <w:p w14:paraId="68672B85" w14:textId="77777777" w:rsidR="00DB4244" w:rsidRPr="00840123" w:rsidRDefault="00DB4244" w:rsidP="00DB4244">
            <w:pPr>
              <w:pStyle w:val="ListParagraph"/>
              <w:spacing w:line="36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Key intensifiers (see support booklet)</w:t>
            </w:r>
          </w:p>
          <w:p w14:paraId="02D8230F" w14:textId="78C99358" w:rsidR="00D30C1F" w:rsidRPr="00DB4244" w:rsidRDefault="00DB4244" w:rsidP="00DB4244">
            <w:pPr>
              <w:pStyle w:val="ListParagraph"/>
              <w:spacing w:line="36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40123">
              <w:rPr>
                <w:rFonts w:ascii="Century Gothic" w:hAnsi="Century Gothic"/>
                <w:color w:val="002060"/>
                <w:sz w:val="20"/>
                <w:szCs w:val="20"/>
              </w:rPr>
              <w:t>Adjectives to describe personality (see support booklet)</w:t>
            </w:r>
          </w:p>
        </w:tc>
      </w:tr>
      <w:tr w:rsidR="00D30C1F" w:rsidRPr="0087584F" w14:paraId="61F96D38" w14:textId="77777777" w:rsidTr="00D30C1F">
        <w:trPr>
          <w:trHeight w:val="318"/>
        </w:trPr>
        <w:tc>
          <w:tcPr>
            <w:tcW w:w="11104" w:type="dxa"/>
            <w:gridSpan w:val="4"/>
            <w:shd w:val="clear" w:color="auto" w:fill="DEEAF6" w:themeFill="accent5" w:themeFillTint="33"/>
          </w:tcPr>
          <w:p w14:paraId="10ECA818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D30C1F" w:rsidRPr="0087584F" w14:paraId="00ECB99E" w14:textId="77777777" w:rsidTr="00D30C1F">
        <w:trPr>
          <w:trHeight w:val="350"/>
        </w:trPr>
        <w:tc>
          <w:tcPr>
            <w:tcW w:w="11104" w:type="dxa"/>
            <w:gridSpan w:val="4"/>
          </w:tcPr>
          <w:p w14:paraId="38DFE8A4" w14:textId="77777777" w:rsidR="00D30C1F" w:rsidRPr="0087584F" w:rsidRDefault="00D30C1F" w:rsidP="00D30C1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Sentence builder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>Linguascope</w:t>
            </w:r>
            <w:proofErr w:type="spellEnd"/>
            <w:r w:rsidRPr="008758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3CDCE8ED" w14:textId="77777777" w:rsidR="007E7676" w:rsidRPr="0087584F" w:rsidRDefault="007E7676" w:rsidP="001F2C70">
      <w:pPr>
        <w:spacing w:after="120"/>
        <w:rPr>
          <w:rFonts w:ascii="Century Gothic" w:hAnsi="Century Gothic"/>
          <w:color w:val="002060"/>
          <w:sz w:val="20"/>
          <w:szCs w:val="20"/>
        </w:rPr>
      </w:pPr>
    </w:p>
    <w:sectPr w:rsidR="007E7676" w:rsidRPr="0087584F" w:rsidSect="00D30C1F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21A3" w14:textId="77777777" w:rsidR="0035571F" w:rsidRDefault="0035571F" w:rsidP="001F2C70">
      <w:pPr>
        <w:spacing w:after="0" w:line="240" w:lineRule="auto"/>
      </w:pPr>
      <w:r>
        <w:separator/>
      </w:r>
    </w:p>
  </w:endnote>
  <w:endnote w:type="continuationSeparator" w:id="0">
    <w:p w14:paraId="066DAD3F" w14:textId="77777777" w:rsidR="0035571F" w:rsidRDefault="0035571F" w:rsidP="001F2C70">
      <w:pPr>
        <w:spacing w:after="0" w:line="240" w:lineRule="auto"/>
      </w:pPr>
      <w:r>
        <w:continuationSeparator/>
      </w:r>
    </w:p>
  </w:endnote>
  <w:endnote w:type="continuationNotice" w:id="1">
    <w:p w14:paraId="5370692A" w14:textId="77777777" w:rsidR="0035571F" w:rsidRDefault="00355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33CB" w14:textId="77777777" w:rsidR="0035571F" w:rsidRDefault="0035571F" w:rsidP="001F2C70">
      <w:pPr>
        <w:spacing w:after="0" w:line="240" w:lineRule="auto"/>
      </w:pPr>
      <w:r>
        <w:separator/>
      </w:r>
    </w:p>
  </w:footnote>
  <w:footnote w:type="continuationSeparator" w:id="0">
    <w:p w14:paraId="56734903" w14:textId="77777777" w:rsidR="0035571F" w:rsidRDefault="0035571F" w:rsidP="001F2C70">
      <w:pPr>
        <w:spacing w:after="0" w:line="240" w:lineRule="auto"/>
      </w:pPr>
      <w:r>
        <w:continuationSeparator/>
      </w:r>
    </w:p>
  </w:footnote>
  <w:footnote w:type="continuationNotice" w:id="1">
    <w:p w14:paraId="5E48D707" w14:textId="77777777" w:rsidR="0035571F" w:rsidRDefault="003557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20658"/>
    <w:rsid w:val="00073905"/>
    <w:rsid w:val="000A680D"/>
    <w:rsid w:val="000B6A8F"/>
    <w:rsid w:val="000D428D"/>
    <w:rsid w:val="00101CC1"/>
    <w:rsid w:val="001162E1"/>
    <w:rsid w:val="0014457E"/>
    <w:rsid w:val="001670A2"/>
    <w:rsid w:val="001A0C14"/>
    <w:rsid w:val="001A2D35"/>
    <w:rsid w:val="001D1738"/>
    <w:rsid w:val="001F2C70"/>
    <w:rsid w:val="0020733D"/>
    <w:rsid w:val="0021493B"/>
    <w:rsid w:val="00221EA7"/>
    <w:rsid w:val="002313C0"/>
    <w:rsid w:val="0028109D"/>
    <w:rsid w:val="00295EF9"/>
    <w:rsid w:val="002E35BD"/>
    <w:rsid w:val="00346795"/>
    <w:rsid w:val="0035571F"/>
    <w:rsid w:val="0036087F"/>
    <w:rsid w:val="003653A3"/>
    <w:rsid w:val="003675D8"/>
    <w:rsid w:val="003C4C17"/>
    <w:rsid w:val="003E43B9"/>
    <w:rsid w:val="00400F32"/>
    <w:rsid w:val="00402373"/>
    <w:rsid w:val="00456AF3"/>
    <w:rsid w:val="0046706D"/>
    <w:rsid w:val="0047528D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E05DB"/>
    <w:rsid w:val="005F0277"/>
    <w:rsid w:val="00614727"/>
    <w:rsid w:val="00653313"/>
    <w:rsid w:val="006728E2"/>
    <w:rsid w:val="006B79B4"/>
    <w:rsid w:val="00731104"/>
    <w:rsid w:val="007603D9"/>
    <w:rsid w:val="00771274"/>
    <w:rsid w:val="007A48DE"/>
    <w:rsid w:val="007A604B"/>
    <w:rsid w:val="007B58AF"/>
    <w:rsid w:val="007C29C4"/>
    <w:rsid w:val="007E7676"/>
    <w:rsid w:val="00800D3B"/>
    <w:rsid w:val="00840123"/>
    <w:rsid w:val="008510AA"/>
    <w:rsid w:val="0087584F"/>
    <w:rsid w:val="00887564"/>
    <w:rsid w:val="008C17C2"/>
    <w:rsid w:val="008C4AA9"/>
    <w:rsid w:val="008F7446"/>
    <w:rsid w:val="00917C93"/>
    <w:rsid w:val="0092235A"/>
    <w:rsid w:val="00927F52"/>
    <w:rsid w:val="00932184"/>
    <w:rsid w:val="00941C6F"/>
    <w:rsid w:val="00966224"/>
    <w:rsid w:val="0097150F"/>
    <w:rsid w:val="009925E8"/>
    <w:rsid w:val="00996E7A"/>
    <w:rsid w:val="009A3410"/>
    <w:rsid w:val="009B5411"/>
    <w:rsid w:val="009B6F65"/>
    <w:rsid w:val="009C7B82"/>
    <w:rsid w:val="00A2746C"/>
    <w:rsid w:val="00A41D4C"/>
    <w:rsid w:val="00A773AF"/>
    <w:rsid w:val="00A97400"/>
    <w:rsid w:val="00AA1C7D"/>
    <w:rsid w:val="00AD40A5"/>
    <w:rsid w:val="00AF3E51"/>
    <w:rsid w:val="00B05809"/>
    <w:rsid w:val="00B22D8E"/>
    <w:rsid w:val="00B51296"/>
    <w:rsid w:val="00B51F1C"/>
    <w:rsid w:val="00B744C1"/>
    <w:rsid w:val="00B74C21"/>
    <w:rsid w:val="00B805F5"/>
    <w:rsid w:val="00B86922"/>
    <w:rsid w:val="00B90CA0"/>
    <w:rsid w:val="00BF38B2"/>
    <w:rsid w:val="00C354B2"/>
    <w:rsid w:val="00C55E2F"/>
    <w:rsid w:val="00CB6C8B"/>
    <w:rsid w:val="00D01BB3"/>
    <w:rsid w:val="00D02002"/>
    <w:rsid w:val="00D26F7B"/>
    <w:rsid w:val="00D30C1F"/>
    <w:rsid w:val="00D41ADA"/>
    <w:rsid w:val="00D5354E"/>
    <w:rsid w:val="00D87EEA"/>
    <w:rsid w:val="00D90CD7"/>
    <w:rsid w:val="00DB4244"/>
    <w:rsid w:val="00DD3E84"/>
    <w:rsid w:val="00DE7AAC"/>
    <w:rsid w:val="00DF651B"/>
    <w:rsid w:val="00E91BD1"/>
    <w:rsid w:val="00EA6271"/>
    <w:rsid w:val="00ED6651"/>
    <w:rsid w:val="00EF59C9"/>
    <w:rsid w:val="00F152A2"/>
    <w:rsid w:val="00F26386"/>
    <w:rsid w:val="00F2734E"/>
    <w:rsid w:val="00F4279C"/>
    <w:rsid w:val="00F6505A"/>
    <w:rsid w:val="00F75469"/>
    <w:rsid w:val="00FC0F03"/>
    <w:rsid w:val="00FD517F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6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A2F62-9EB0-4AC5-AA85-D818B47AD617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George Maloney</cp:lastModifiedBy>
  <cp:revision>18</cp:revision>
  <dcterms:created xsi:type="dcterms:W3CDTF">2023-07-19T11:47:00Z</dcterms:created>
  <dcterms:modified xsi:type="dcterms:W3CDTF">2023-10-28T09:55:00Z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