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59A929BB" w:rsidP="59A929BB" w:rsidRDefault="59A929BB" w14:paraId="5B53AFA1" w14:textId="23F87E22">
      <w:pPr>
        <w:jc w:val="center"/>
        <w:rPr>
          <w:b w:val="1"/>
          <w:bCs w:val="1"/>
          <w:sz w:val="28"/>
          <w:szCs w:val="28"/>
          <w:u w:val="single"/>
        </w:rPr>
      </w:pPr>
    </w:p>
    <w:p w:rsidR="00800088" w:rsidP="00091174" w:rsidRDefault="00091174" w14:paraId="140816FD" w14:textId="77777777">
      <w:pPr>
        <w:jc w:val="center"/>
        <w:rPr>
          <w:b/>
          <w:sz w:val="28"/>
          <w:szCs w:val="28"/>
          <w:u w:val="single"/>
        </w:rPr>
      </w:pPr>
      <w:bookmarkStart w:name="_GoBack" w:id="0"/>
      <w:bookmarkEnd w:id="0"/>
      <w:r w:rsidRPr="00091174">
        <w:rPr>
          <w:b/>
          <w:sz w:val="28"/>
          <w:szCs w:val="28"/>
          <w:u w:val="single"/>
        </w:rPr>
        <w:t>Faculty of Technology – Summative Assessment</w:t>
      </w:r>
    </w:p>
    <w:p w:rsidR="00091174" w:rsidP="00091174" w:rsidRDefault="00091174" w14:paraId="1566A07C" w14:textId="77777777">
      <w:pPr>
        <w:rPr>
          <w:b/>
          <w:sz w:val="28"/>
          <w:szCs w:val="28"/>
          <w:u w:val="single"/>
        </w:rPr>
      </w:pPr>
    </w:p>
    <w:p w:rsidRPr="00091174" w:rsidR="00091174" w:rsidP="00091174" w:rsidRDefault="00091174" w14:paraId="1D276DD8" w14:textId="77777777">
      <w:pPr>
        <w:rPr>
          <w:b/>
          <w:sz w:val="24"/>
          <w:szCs w:val="24"/>
          <w:u w:val="single"/>
        </w:rPr>
      </w:pPr>
      <w:r w:rsidRPr="00091174">
        <w:rPr>
          <w:b/>
          <w:sz w:val="24"/>
          <w:szCs w:val="24"/>
          <w:u w:val="single"/>
        </w:rPr>
        <w:t xml:space="preserve">Subject: Year 7/8 </w:t>
      </w:r>
      <w:r w:rsidR="00B32644">
        <w:rPr>
          <w:b/>
          <w:sz w:val="24"/>
          <w:szCs w:val="24"/>
          <w:u w:val="single"/>
        </w:rPr>
        <w:t>Resistant materials</w:t>
      </w:r>
      <w:r w:rsidR="001706DE">
        <w:rPr>
          <w:b/>
          <w:sz w:val="24"/>
          <w:szCs w:val="24"/>
          <w:u w:val="single"/>
        </w:rPr>
        <w:t xml:space="preserve"> (Mr </w:t>
      </w:r>
      <w:r w:rsidR="00B32644">
        <w:rPr>
          <w:b/>
          <w:sz w:val="24"/>
          <w:szCs w:val="24"/>
          <w:u w:val="single"/>
        </w:rPr>
        <w:t>May</w:t>
      </w:r>
      <w:r w:rsidR="001706DE">
        <w:rPr>
          <w:b/>
          <w:sz w:val="24"/>
          <w:szCs w:val="24"/>
          <w:u w:val="single"/>
        </w:rPr>
        <w:t>)</w:t>
      </w:r>
    </w:p>
    <w:p w:rsidRPr="00A6140E" w:rsidR="00091174" w:rsidP="00091174" w:rsidRDefault="00091174" w14:paraId="0CADC52C" w14:textId="77777777">
      <w:pPr>
        <w:rPr>
          <w:sz w:val="24"/>
          <w:szCs w:val="24"/>
        </w:rPr>
      </w:pPr>
      <w:r w:rsidRPr="00A6140E">
        <w:rPr>
          <w:sz w:val="24"/>
          <w:szCs w:val="24"/>
        </w:rPr>
        <w:t xml:space="preserve">If you studied </w:t>
      </w:r>
      <w:proofErr w:type="gramStart"/>
      <w:r w:rsidR="00B32644">
        <w:rPr>
          <w:b/>
          <w:sz w:val="24"/>
          <w:szCs w:val="24"/>
        </w:rPr>
        <w:t>Resistant</w:t>
      </w:r>
      <w:proofErr w:type="gramEnd"/>
      <w:r w:rsidR="00B32644">
        <w:rPr>
          <w:b/>
          <w:sz w:val="24"/>
          <w:szCs w:val="24"/>
        </w:rPr>
        <w:t xml:space="preserve"> materials</w:t>
      </w:r>
      <w:r w:rsidRPr="00A6140E">
        <w:rPr>
          <w:sz w:val="24"/>
          <w:szCs w:val="24"/>
        </w:rPr>
        <w:t xml:space="preserve"> during lockdown, you will be assessed on the following topics when you return to college in September.</w:t>
      </w:r>
    </w:p>
    <w:p w:rsidR="00091174" w:rsidP="00091174" w:rsidRDefault="00091174" w14:paraId="0171EA53" w14:textId="77777777">
      <w:pPr>
        <w:rPr>
          <w:b/>
          <w:sz w:val="24"/>
          <w:szCs w:val="24"/>
          <w:u w:val="single"/>
        </w:rPr>
      </w:pPr>
      <w:r w:rsidRPr="00091174">
        <w:rPr>
          <w:b/>
          <w:sz w:val="24"/>
          <w:szCs w:val="24"/>
          <w:u w:val="single"/>
        </w:rPr>
        <w:t xml:space="preserve">Topics to be </w:t>
      </w:r>
      <w:proofErr w:type="gramStart"/>
      <w:r w:rsidRPr="00091174">
        <w:rPr>
          <w:b/>
          <w:sz w:val="24"/>
          <w:szCs w:val="24"/>
          <w:u w:val="single"/>
        </w:rPr>
        <w:t>Assessed</w:t>
      </w:r>
      <w:proofErr w:type="gramEnd"/>
      <w:r w:rsidRPr="00091174">
        <w:rPr>
          <w:b/>
          <w:sz w:val="24"/>
          <w:szCs w:val="24"/>
          <w:u w:val="single"/>
        </w:rPr>
        <w:t>:</w:t>
      </w:r>
    </w:p>
    <w:p w:rsidRPr="00A6140E" w:rsidR="00091174" w:rsidP="00091174" w:rsidRDefault="00B32644" w14:paraId="0A37349E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a mechanism?</w:t>
      </w:r>
    </w:p>
    <w:p w:rsidRPr="00A6140E" w:rsidR="00091174" w:rsidP="00091174" w:rsidRDefault="00B32644" w14:paraId="02EA494D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Types of motion.</w:t>
      </w:r>
    </w:p>
    <w:p w:rsidRPr="00A6140E" w:rsidR="00091174" w:rsidP="00091174" w:rsidRDefault="00B32644" w14:paraId="710ABAEA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Cams and followers.</w:t>
      </w:r>
    </w:p>
    <w:p w:rsidR="00091174" w:rsidP="00091174" w:rsidRDefault="00B32644" w14:paraId="43B1A473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Levers and linkages.</w:t>
      </w:r>
    </w:p>
    <w:p w:rsidRPr="00A6140E" w:rsidR="00B32644" w:rsidP="00091174" w:rsidRDefault="00B32644" w14:paraId="10FEA546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Pulleys.</w:t>
      </w:r>
    </w:p>
    <w:p w:rsidR="00091174" w:rsidP="00091174" w:rsidRDefault="00091174" w14:paraId="14172B93" w14:textId="77777777">
      <w:pPr>
        <w:rPr>
          <w:b/>
          <w:sz w:val="24"/>
          <w:szCs w:val="24"/>
          <w:u w:val="single"/>
        </w:rPr>
      </w:pPr>
      <w:r w:rsidRPr="00091174">
        <w:rPr>
          <w:b/>
          <w:sz w:val="24"/>
          <w:szCs w:val="24"/>
          <w:u w:val="single"/>
        </w:rPr>
        <w:t>Resources to Help You:</w:t>
      </w:r>
    </w:p>
    <w:p w:rsidRPr="00B43A96" w:rsidR="00B43A96" w:rsidP="00B43A96" w:rsidRDefault="00B43A96" w14:paraId="57EF6245" w14:textId="77777777">
      <w:pPr>
        <w:shd w:val="clear" w:color="auto" w:fill="FFFFFF"/>
        <w:spacing w:after="120" w:line="240" w:lineRule="auto"/>
        <w:textAlignment w:val="baseline"/>
        <w:outlineLvl w:val="0"/>
        <w:rPr>
          <w:rFonts w:ascii="Arial" w:hAnsi="Arial" w:eastAsia="Times New Roman" w:cs="Arial"/>
          <w:color w:val="333333"/>
          <w:kern w:val="36"/>
          <w:sz w:val="38"/>
          <w:szCs w:val="38"/>
          <w:lang w:eastAsia="en-GB"/>
        </w:rPr>
      </w:pPr>
      <w:r w:rsidRPr="00B43A96">
        <w:rPr>
          <w:rFonts w:ascii="Arial" w:hAnsi="Arial" w:eastAsia="Times New Roman" w:cs="Arial"/>
          <w:color w:val="333333"/>
          <w:kern w:val="36"/>
          <w:sz w:val="38"/>
          <w:szCs w:val="38"/>
          <w:lang w:eastAsia="en-GB"/>
        </w:rPr>
        <w:t>What is a mechanism?</w:t>
      </w:r>
    </w:p>
    <w:p w:rsidRPr="00B43A96" w:rsidR="00B43A96" w:rsidP="00B43A96" w:rsidRDefault="00B43A96" w14:paraId="1599CFEE" w14:textId="77777777">
      <w:pPr>
        <w:shd w:val="clear" w:color="auto" w:fill="FFFFFF"/>
        <w:spacing w:after="240" w:line="240" w:lineRule="auto"/>
        <w:textAlignment w:val="baseline"/>
        <w:rPr>
          <w:rFonts w:ascii="Arial" w:hAnsi="Arial" w:eastAsia="Times New Roman" w:cs="Arial"/>
          <w:color w:val="333333"/>
          <w:sz w:val="24"/>
          <w:szCs w:val="24"/>
          <w:lang w:eastAsia="en-GB"/>
        </w:rPr>
      </w:pPr>
      <w:r w:rsidRPr="00B43A96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Mechanisms are devices that have been designed to make jobs easier. They all have certain things in common:</w:t>
      </w:r>
    </w:p>
    <w:p w:rsidRPr="00B43A96" w:rsidR="00B43A96" w:rsidP="00B43A96" w:rsidRDefault="00B43A96" w14:paraId="48CA8F4A" w14:textId="77777777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inherit" w:hAnsi="inherit" w:eastAsia="Times New Roman" w:cs="Arial"/>
          <w:color w:val="333333"/>
          <w:sz w:val="24"/>
          <w:szCs w:val="24"/>
          <w:lang w:eastAsia="en-GB"/>
        </w:rPr>
      </w:pPr>
      <w:r w:rsidRPr="00B43A96">
        <w:rPr>
          <w:rFonts w:ascii="inherit" w:hAnsi="inherit" w:eastAsia="Times New Roman" w:cs="Arial"/>
          <w:color w:val="333333"/>
          <w:sz w:val="24"/>
          <w:szCs w:val="24"/>
          <w:lang w:eastAsia="en-GB"/>
        </w:rPr>
        <w:t>They involve some kind of </w:t>
      </w:r>
      <w:hyperlink w:history="1" r:id="rId8">
        <w:r w:rsidRPr="00B43A96">
          <w:rPr>
            <w:rFonts w:ascii="inherit" w:hAnsi="inherit" w:eastAsia="Times New Roman" w:cs="Arial"/>
            <w:color w:val="005DB5"/>
            <w:sz w:val="24"/>
            <w:szCs w:val="24"/>
            <w:u w:val="single"/>
            <w:bdr w:val="none" w:color="auto" w:sz="0" w:space="0" w:frame="1"/>
            <w:lang w:eastAsia="en-GB"/>
          </w:rPr>
          <w:t>motion</w:t>
        </w:r>
      </w:hyperlink>
    </w:p>
    <w:p w:rsidRPr="00B43A96" w:rsidR="00B43A96" w:rsidP="00B43A96" w:rsidRDefault="00B43A96" w14:paraId="1DE7DBB5" w14:textId="77777777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inherit" w:hAnsi="inherit" w:eastAsia="Times New Roman" w:cs="Arial"/>
          <w:color w:val="333333"/>
          <w:sz w:val="24"/>
          <w:szCs w:val="24"/>
          <w:lang w:eastAsia="en-GB"/>
        </w:rPr>
      </w:pPr>
      <w:r w:rsidRPr="00B43A96">
        <w:rPr>
          <w:rFonts w:ascii="inherit" w:hAnsi="inherit" w:eastAsia="Times New Roman" w:cs="Arial"/>
          <w:color w:val="333333"/>
          <w:sz w:val="24"/>
          <w:szCs w:val="24"/>
          <w:lang w:eastAsia="en-GB"/>
        </w:rPr>
        <w:t>They involve some kind of </w:t>
      </w:r>
      <w:hyperlink w:history="1" r:id="rId9">
        <w:r w:rsidRPr="00B43A96">
          <w:rPr>
            <w:rFonts w:ascii="inherit" w:hAnsi="inherit" w:eastAsia="Times New Roman" w:cs="Arial"/>
            <w:color w:val="005DB5"/>
            <w:sz w:val="24"/>
            <w:szCs w:val="24"/>
            <w:u w:val="single"/>
            <w:bdr w:val="none" w:color="auto" w:sz="0" w:space="0" w:frame="1"/>
            <w:lang w:eastAsia="en-GB"/>
          </w:rPr>
          <w:t>force</w:t>
        </w:r>
      </w:hyperlink>
    </w:p>
    <w:p w:rsidRPr="00B43A96" w:rsidR="00B43A96" w:rsidP="00B43A96" w:rsidRDefault="00B43A96" w14:paraId="62E46FB7" w14:textId="77777777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inherit" w:hAnsi="inherit" w:eastAsia="Times New Roman" w:cs="Arial"/>
          <w:color w:val="333333"/>
          <w:sz w:val="24"/>
          <w:szCs w:val="24"/>
          <w:lang w:eastAsia="en-GB"/>
        </w:rPr>
      </w:pPr>
      <w:r w:rsidRPr="00B43A96">
        <w:rPr>
          <w:rFonts w:ascii="inherit" w:hAnsi="inherit" w:eastAsia="Times New Roman" w:cs="Arial"/>
          <w:color w:val="333333"/>
          <w:sz w:val="24"/>
          <w:szCs w:val="24"/>
          <w:lang w:eastAsia="en-GB"/>
        </w:rPr>
        <w:t>They must have some kind of input to make them work</w:t>
      </w:r>
    </w:p>
    <w:p w:rsidRPr="00B43A96" w:rsidR="00B43A96" w:rsidP="00B43A96" w:rsidRDefault="00B43A96" w14:paraId="709EABD3" w14:textId="77777777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inherit" w:hAnsi="inherit" w:eastAsia="Times New Roman" w:cs="Arial"/>
          <w:color w:val="333333"/>
          <w:sz w:val="24"/>
          <w:szCs w:val="24"/>
          <w:lang w:eastAsia="en-GB"/>
        </w:rPr>
      </w:pPr>
      <w:r w:rsidRPr="00B43A96">
        <w:rPr>
          <w:rFonts w:ascii="inherit" w:hAnsi="inherit" w:eastAsia="Times New Roman" w:cs="Arial"/>
          <w:color w:val="333333"/>
          <w:sz w:val="24"/>
          <w:szCs w:val="24"/>
          <w:lang w:eastAsia="en-GB"/>
        </w:rPr>
        <w:t>They produce some kind of output</w:t>
      </w:r>
    </w:p>
    <w:p w:rsidRPr="00B43A96" w:rsidR="00B43A96" w:rsidP="00B43A96" w:rsidRDefault="00B43A96" w14:paraId="1232B085" w14:textId="77777777">
      <w:pPr>
        <w:shd w:val="clear" w:color="auto" w:fill="FFFFFF"/>
        <w:spacing w:after="240" w:line="240" w:lineRule="auto"/>
        <w:textAlignment w:val="baseline"/>
        <w:rPr>
          <w:rFonts w:ascii="Arial" w:hAnsi="Arial" w:eastAsia="Times New Roman" w:cs="Arial"/>
          <w:color w:val="333333"/>
          <w:sz w:val="24"/>
          <w:szCs w:val="24"/>
          <w:lang w:eastAsia="en-GB"/>
        </w:rPr>
      </w:pPr>
      <w:r w:rsidRPr="00B43A96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If we connect mechanisms together we can build mechanical systems called machines.</w:t>
      </w:r>
    </w:p>
    <w:p w:rsidRPr="00B43A96" w:rsidR="00B43A96" w:rsidP="00B43A96" w:rsidRDefault="00B43A96" w14:paraId="3DAAA353" w14:textId="77777777">
      <w:pPr>
        <w:shd w:val="clear" w:color="auto" w:fill="FFFFFF"/>
        <w:spacing w:after="0" w:line="240" w:lineRule="auto"/>
        <w:textAlignment w:val="baseline"/>
        <w:rPr>
          <w:rFonts w:ascii="Arial" w:hAnsi="Arial" w:eastAsia="Times New Roman" w:cs="Arial"/>
          <w:color w:val="333333"/>
          <w:sz w:val="24"/>
          <w:szCs w:val="24"/>
          <w:lang w:eastAsia="en-GB"/>
        </w:rPr>
      </w:pPr>
      <w:r w:rsidRPr="00B43A96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Mechanisms can also be used to make moving toys like the </w:t>
      </w:r>
      <w:hyperlink w:history="1" r:id="rId10">
        <w:r w:rsidRPr="00B43A96">
          <w:rPr>
            <w:rFonts w:ascii="inherit" w:hAnsi="inherit" w:eastAsia="Times New Roman" w:cs="Arial"/>
            <w:color w:val="005DB5"/>
            <w:sz w:val="24"/>
            <w:szCs w:val="24"/>
            <w:u w:val="single"/>
            <w:bdr w:val="none" w:color="auto" w:sz="0" w:space="0" w:frame="1"/>
            <w:lang w:eastAsia="en-GB"/>
          </w:rPr>
          <w:t>caterpillar</w:t>
        </w:r>
      </w:hyperlink>
      <w:r w:rsidRPr="00B43A96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 and the other toys featured in this program</w:t>
      </w:r>
    </w:p>
    <w:p w:rsidR="00B43A96" w:rsidP="00091174" w:rsidRDefault="00B43A96" w14:paraId="56488C28" w14:textId="77777777">
      <w:pPr>
        <w:rPr>
          <w:b/>
          <w:sz w:val="24"/>
          <w:szCs w:val="24"/>
          <w:u w:val="single"/>
        </w:rPr>
      </w:pPr>
    </w:p>
    <w:p w:rsidR="00B43A96" w:rsidP="00091174" w:rsidRDefault="00B43A96" w14:paraId="3835AEAD" w14:textId="77777777">
      <w:pPr>
        <w:rPr>
          <w:b/>
          <w:sz w:val="24"/>
          <w:szCs w:val="24"/>
          <w:u w:val="single"/>
        </w:rPr>
      </w:pPr>
    </w:p>
    <w:p w:rsidR="00B43A96" w:rsidP="00091174" w:rsidRDefault="00B43A96" w14:paraId="7E7AFC02" w14:textId="77777777">
      <w:pPr>
        <w:rPr>
          <w:b/>
          <w:sz w:val="24"/>
          <w:szCs w:val="24"/>
          <w:u w:val="single"/>
        </w:rPr>
      </w:pPr>
    </w:p>
    <w:p w:rsidR="00B43A96" w:rsidP="00091174" w:rsidRDefault="00B43A96" w14:paraId="4F22DEC6" w14:textId="77777777">
      <w:pPr>
        <w:rPr>
          <w:b/>
          <w:sz w:val="24"/>
          <w:szCs w:val="24"/>
          <w:u w:val="single"/>
        </w:rPr>
      </w:pPr>
    </w:p>
    <w:p w:rsidR="00B43A96" w:rsidP="00091174" w:rsidRDefault="00B43A96" w14:paraId="07C92A20" w14:textId="77777777">
      <w:pPr>
        <w:rPr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333333"/>
          <w:sz w:val="38"/>
          <w:szCs w:val="38"/>
        </w:rPr>
        <w:t>Types of motion</w:t>
      </w:r>
    </w:p>
    <w:p w:rsidR="00B43A96" w:rsidP="00B43A96" w:rsidRDefault="00B43A96" w14:paraId="4B61B915" w14:textId="77777777">
      <w:pPr>
        <w:pStyle w:val="Heading1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</w:rPr>
      </w:pPr>
      <w:r>
        <w:rPr>
          <w:rFonts w:ascii="Arial" w:hAnsi="Arial" w:cs="Arial"/>
          <w:b w:val="0"/>
          <w:bCs w:val="0"/>
          <w:color w:val="333333"/>
          <w:sz w:val="38"/>
          <w:szCs w:val="38"/>
        </w:rPr>
        <w:t>Linear motion</w:t>
      </w:r>
    </w:p>
    <w:p w:rsidR="00B43A96" w:rsidP="00B43A96" w:rsidRDefault="00B43A96" w14:paraId="7F0641F4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Linear motion is movement in a straight line. An example of linear motion is the cutting arm of a </w:t>
      </w:r>
      <w:hyperlink w:history="1" r:id="rId11">
        <w:r>
          <w:rPr>
            <w:rStyle w:val="Hyperlink"/>
            <w:rFonts w:ascii="inherit" w:hAnsi="inherit" w:cs="Arial"/>
            <w:color w:val="005DB5"/>
            <w:bdr w:val="none" w:color="auto" w:sz="0" w:space="0" w:frame="1"/>
          </w:rPr>
          <w:t>paper guillotine</w:t>
        </w:r>
      </w:hyperlink>
      <w:r>
        <w:rPr>
          <w:rFonts w:ascii="Arial" w:hAnsi="Arial" w:cs="Arial"/>
          <w:color w:val="333333"/>
        </w:rPr>
        <w:t> as it travels from one side of the machine to the other.</w:t>
      </w:r>
    </w:p>
    <w:p w:rsidR="00B43A96" w:rsidP="00B43A96" w:rsidRDefault="00B43A96" w14:paraId="2E1D19FD" w14:textId="77777777">
      <w:pPr>
        <w:pStyle w:val="Heading1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</w:rPr>
      </w:pPr>
      <w:r>
        <w:rPr>
          <w:rFonts w:ascii="Arial" w:hAnsi="Arial" w:cs="Arial"/>
          <w:b w:val="0"/>
          <w:bCs w:val="0"/>
          <w:color w:val="333333"/>
          <w:sz w:val="38"/>
          <w:szCs w:val="38"/>
        </w:rPr>
        <w:t>Oscillating motion</w:t>
      </w:r>
    </w:p>
    <w:p w:rsidR="00B43A96" w:rsidP="00B43A96" w:rsidRDefault="00B43A96" w14:paraId="2D7ACB90" w14:textId="77777777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Oscillating motion is movement backwards and forwards in a circular arc. E.g. playground swings (photo) and clock pendulums.</w:t>
      </w:r>
    </w:p>
    <w:p w:rsidR="00B43A96" w:rsidP="00B43A96" w:rsidRDefault="00B43A96" w14:paraId="5AE0262F" w14:textId="77777777">
      <w:pPr>
        <w:pStyle w:val="Heading1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</w:rPr>
      </w:pPr>
      <w:r>
        <w:rPr>
          <w:rFonts w:ascii="Arial" w:hAnsi="Arial" w:cs="Arial"/>
          <w:b w:val="0"/>
          <w:bCs w:val="0"/>
          <w:color w:val="333333"/>
          <w:sz w:val="38"/>
          <w:szCs w:val="38"/>
        </w:rPr>
        <w:lastRenderedPageBreak/>
        <w:t>Reciprocating motion</w:t>
      </w:r>
    </w:p>
    <w:p w:rsidR="00B43A96" w:rsidP="00B43A96" w:rsidRDefault="00B43A96" w14:paraId="6425AEDD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Reciprocating motion is a backwards and forwards movement in a straight line. Sewing machine </w:t>
      </w:r>
      <w:hyperlink w:history="1" r:id="rId12">
        <w:r>
          <w:rPr>
            <w:rStyle w:val="Hyperlink"/>
            <w:rFonts w:ascii="inherit" w:hAnsi="inherit" w:cs="Arial"/>
            <w:color w:val="005DB5"/>
            <w:bdr w:val="none" w:color="auto" w:sz="0" w:space="0" w:frame="1"/>
          </w:rPr>
          <w:t>needles</w:t>
        </w:r>
      </w:hyperlink>
      <w:r>
        <w:rPr>
          <w:rFonts w:ascii="Arial" w:hAnsi="Arial" w:cs="Arial"/>
          <w:color w:val="333333"/>
        </w:rPr>
        <w:t> work with this type of motion.</w:t>
      </w:r>
    </w:p>
    <w:p w:rsidR="00B43A96" w:rsidP="00B43A96" w:rsidRDefault="00B43A96" w14:paraId="14B253AB" w14:textId="77777777">
      <w:pPr>
        <w:pStyle w:val="Heading1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</w:rPr>
      </w:pPr>
      <w:r>
        <w:rPr>
          <w:rFonts w:ascii="Arial" w:hAnsi="Arial" w:cs="Arial"/>
          <w:b w:val="0"/>
          <w:bCs w:val="0"/>
          <w:color w:val="333333"/>
          <w:sz w:val="38"/>
          <w:szCs w:val="38"/>
        </w:rPr>
        <w:t>Rotary motion</w:t>
      </w:r>
    </w:p>
    <w:p w:rsidR="00B43A96" w:rsidP="00B43A96" w:rsidRDefault="00B43A96" w14:paraId="18407282" w14:textId="77777777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When something moves in a circle it is called rotary motion.</w:t>
      </w:r>
    </w:p>
    <w:p w:rsidR="00B43A96" w:rsidP="00B43A96" w:rsidRDefault="00B43A96" w14:paraId="7B759F38" w14:textId="77777777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333333"/>
        </w:rPr>
      </w:pPr>
    </w:p>
    <w:p w:rsidR="00B43A96" w:rsidP="00B43A96" w:rsidRDefault="00B43A96" w14:paraId="6A6A17CF" w14:textId="77777777">
      <w:pPr>
        <w:pStyle w:val="Heading1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</w:rPr>
      </w:pPr>
      <w:r>
        <w:rPr>
          <w:rFonts w:ascii="Arial" w:hAnsi="Arial" w:cs="Arial"/>
          <w:b w:val="0"/>
          <w:bCs w:val="0"/>
          <w:color w:val="333333"/>
          <w:sz w:val="38"/>
          <w:szCs w:val="38"/>
        </w:rPr>
        <w:t>Cams and followers</w:t>
      </w:r>
    </w:p>
    <w:p w:rsidR="00B43A96" w:rsidP="00B43A96" w:rsidRDefault="00B43A96" w14:paraId="032052C5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 cam is a specially shaped piece of wood, metal or hard wearing plastic, which is usually fixed to a rotating </w:t>
      </w:r>
      <w:hyperlink w:history="1" r:id="rId13">
        <w:r>
          <w:rPr>
            <w:rStyle w:val="Hyperlink"/>
            <w:rFonts w:ascii="inherit" w:hAnsi="inherit" w:cs="Arial"/>
            <w:color w:val="005DB5"/>
            <w:bdr w:val="none" w:color="auto" w:sz="0" w:space="0" w:frame="1"/>
          </w:rPr>
          <w:t>shaft</w:t>
        </w:r>
      </w:hyperlink>
      <w:r>
        <w:rPr>
          <w:rFonts w:ascii="Arial" w:hAnsi="Arial" w:cs="Arial"/>
          <w:color w:val="333333"/>
        </w:rPr>
        <w:t>.</w:t>
      </w:r>
    </w:p>
    <w:p w:rsidR="00B43A96" w:rsidP="00B43A96" w:rsidRDefault="00B43A96" w14:paraId="0A13F8A1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 follower is held against the cam, either by its own weight or by a spring. As the cam turns (</w:t>
      </w:r>
      <w:hyperlink w:history="1" r:id="rId14">
        <w:r>
          <w:rPr>
            <w:rStyle w:val="Hyperlink"/>
            <w:rFonts w:ascii="inherit" w:hAnsi="inherit" w:cs="Arial"/>
            <w:color w:val="005DB5"/>
            <w:bdr w:val="none" w:color="auto" w:sz="0" w:space="0" w:frame="1"/>
          </w:rPr>
          <w:t>rotary motion</w:t>
        </w:r>
      </w:hyperlink>
      <w:r>
        <w:rPr>
          <w:rFonts w:ascii="Arial" w:hAnsi="Arial" w:cs="Arial"/>
          <w:color w:val="333333"/>
        </w:rPr>
        <w:t>) the follower moves up and down (</w:t>
      </w:r>
      <w:hyperlink w:history="1" r:id="rId15">
        <w:r>
          <w:rPr>
            <w:rStyle w:val="Hyperlink"/>
            <w:rFonts w:ascii="inherit" w:hAnsi="inherit" w:cs="Arial"/>
            <w:color w:val="005DB5"/>
            <w:bdr w:val="none" w:color="auto" w:sz="0" w:space="0" w:frame="1"/>
          </w:rPr>
          <w:t>reciprocating motion</w:t>
        </w:r>
      </w:hyperlink>
      <w:r>
        <w:rPr>
          <w:rFonts w:ascii="Arial" w:hAnsi="Arial" w:cs="Arial"/>
          <w:color w:val="333333"/>
        </w:rPr>
        <w:t>).</w:t>
      </w:r>
    </w:p>
    <w:p w:rsidR="00B43A96" w:rsidP="00B43A96" w:rsidRDefault="00B43A96" w14:paraId="3B3600A6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distance and speed at which the follower moves depends on the </w:t>
      </w:r>
      <w:hyperlink w:history="1" r:id="rId16">
        <w:r>
          <w:rPr>
            <w:rStyle w:val="Hyperlink"/>
            <w:rFonts w:ascii="inherit" w:hAnsi="inherit" w:cs="Arial"/>
            <w:color w:val="005DB5"/>
            <w:bdr w:val="none" w:color="auto" w:sz="0" w:space="0" w:frame="1"/>
          </w:rPr>
          <w:t>shape of the cam.</w:t>
        </w:r>
      </w:hyperlink>
    </w:p>
    <w:p w:rsidR="00B43A96" w:rsidP="00B43A96" w:rsidRDefault="00B43A96" w14:paraId="21C3A7B4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B43A96" w:rsidP="00B43A96" w:rsidRDefault="00B43A96" w14:paraId="6A0572EA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B43A96" w:rsidP="00B43A96" w:rsidRDefault="00B43A96" w14:paraId="6E1662A2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B43A96" w:rsidP="00B43A96" w:rsidRDefault="00B43A96" w14:paraId="6BD2C2B5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B43A96" w:rsidP="00B43A96" w:rsidRDefault="00B43A96" w14:paraId="0F847C4A" w14:textId="77777777">
      <w:pPr>
        <w:pStyle w:val="Heading2"/>
        <w:spacing w:before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Circular cam</w:t>
      </w:r>
    </w:p>
    <w:p w:rsidR="00B43A96" w:rsidP="00B43A96" w:rsidRDefault="00B43A96" w14:paraId="68A0D0F6" w14:textId="77777777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 circular cam is also known as an 'eccentric' cam. The centre of rotation of the cam is offset from the centre of the circle.</w:t>
      </w:r>
    </w:p>
    <w:p w:rsidR="00B43A96" w:rsidP="00B43A96" w:rsidRDefault="00B43A96" w14:paraId="7C7D6267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B43A96" w:rsidP="00B43A96" w:rsidRDefault="00B43A96" w14:paraId="7134FEFA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B43A96" w:rsidP="00B43A96" w:rsidRDefault="00B43A96" w14:paraId="1926BCE0" w14:textId="77777777">
      <w:pPr>
        <w:pStyle w:val="Heading2"/>
        <w:spacing w:before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Pear shaped cam</w:t>
      </w:r>
    </w:p>
    <w:p w:rsidR="00B43A96" w:rsidP="00B43A96" w:rsidRDefault="00B43A96" w14:paraId="7E28A12E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 pear shaped cam has a long dwell period during which time the follower does not move. This is ideal for the '</w:t>
      </w:r>
      <w:hyperlink w:history="1" r:id="rId17">
        <w:r>
          <w:rPr>
            <w:rStyle w:val="Hyperlink"/>
            <w:rFonts w:ascii="inherit" w:hAnsi="inherit" w:cs="Arial"/>
            <w:color w:val="005DB5"/>
            <w:bdr w:val="none" w:color="auto" w:sz="0" w:space="0" w:frame="1"/>
          </w:rPr>
          <w:t>Sailing Ship</w:t>
        </w:r>
      </w:hyperlink>
      <w:r>
        <w:rPr>
          <w:rFonts w:ascii="Arial" w:hAnsi="Arial" w:cs="Arial"/>
          <w:color w:val="333333"/>
        </w:rPr>
        <w:t>' model where various parts move in sequence as the crank is turned.</w:t>
      </w:r>
    </w:p>
    <w:p w:rsidR="00B43A96" w:rsidP="00B43A96" w:rsidRDefault="00B43A96" w14:paraId="77BC70AC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B43A96" w:rsidP="00B43A96" w:rsidRDefault="00B43A96" w14:paraId="133B6635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B43A96" w:rsidP="00B43A96" w:rsidRDefault="00B43A96" w14:paraId="68CCAC22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B43A96" w:rsidP="00B43A96" w:rsidRDefault="00B43A96" w14:paraId="0EF48CFD" w14:textId="77777777">
      <w:pPr>
        <w:pStyle w:val="Heading2"/>
        <w:spacing w:before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Triangular cam</w:t>
      </w:r>
    </w:p>
    <w:p w:rsidR="00B43A96" w:rsidP="00B43A96" w:rsidRDefault="00B43A96" w14:paraId="56D18A52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Followers working with triangular cams do not have a dwell period like other cams. This means they move continuously as the cam turns. Triangular cams are found in mechanisms that use clapping movements, e.g. </w:t>
      </w:r>
      <w:hyperlink w:history="1" r:id="rId18">
        <w:r>
          <w:rPr>
            <w:rStyle w:val="Hyperlink"/>
            <w:rFonts w:ascii="inherit" w:hAnsi="inherit" w:cs="Arial"/>
            <w:color w:val="005DB5"/>
            <w:bdr w:val="none" w:color="auto" w:sz="0" w:space="0" w:frame="1"/>
          </w:rPr>
          <w:t>Perky Porky</w:t>
        </w:r>
      </w:hyperlink>
      <w:r>
        <w:rPr>
          <w:rFonts w:ascii="Arial" w:hAnsi="Arial" w:cs="Arial"/>
          <w:color w:val="333333"/>
        </w:rPr>
        <w:t>.</w:t>
      </w:r>
    </w:p>
    <w:p w:rsidR="00B43A96" w:rsidP="00B43A96" w:rsidRDefault="00B43A96" w14:paraId="3FB43F69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B43A96" w:rsidP="00B43A96" w:rsidRDefault="00B43A96" w14:paraId="00F16DE6" w14:textId="77777777">
      <w:pPr>
        <w:pStyle w:val="Heading1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</w:rPr>
      </w:pPr>
      <w:r>
        <w:rPr>
          <w:rFonts w:ascii="Arial" w:hAnsi="Arial" w:cs="Arial"/>
          <w:b w:val="0"/>
          <w:bCs w:val="0"/>
          <w:color w:val="333333"/>
          <w:sz w:val="38"/>
          <w:szCs w:val="38"/>
        </w:rPr>
        <w:t>Follower motion</w:t>
      </w:r>
    </w:p>
    <w:p w:rsidR="00B43A96" w:rsidP="00B43A96" w:rsidRDefault="00B43A96" w14:paraId="4911C05C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distance that a follower moves when a cam turns through one complete rotation is called the </w:t>
      </w:r>
      <w:hyperlink w:history="1" r:id="rId19">
        <w:r>
          <w:rPr>
            <w:rStyle w:val="Hyperlink"/>
            <w:rFonts w:ascii="inherit" w:hAnsi="inherit" w:cs="Arial"/>
            <w:color w:val="005DB5"/>
            <w:bdr w:val="none" w:color="auto" w:sz="0" w:space="0" w:frame="1"/>
          </w:rPr>
          <w:t>stroke.</w:t>
        </w:r>
      </w:hyperlink>
      <w:r>
        <w:rPr>
          <w:rFonts w:ascii="Arial" w:hAnsi="Arial" w:cs="Arial"/>
          <w:color w:val="333333"/>
        </w:rPr>
        <w:t> The stroke is determined by the cam shape and the cam </w:t>
      </w:r>
      <w:hyperlink w:history="1" r:id="rId20">
        <w:r>
          <w:rPr>
            <w:rStyle w:val="Hyperlink"/>
            <w:rFonts w:ascii="inherit" w:hAnsi="inherit" w:cs="Arial"/>
            <w:color w:val="005DB5"/>
            <w:bdr w:val="none" w:color="auto" w:sz="0" w:space="0" w:frame="1"/>
          </w:rPr>
          <w:t>offset</w:t>
        </w:r>
      </w:hyperlink>
      <w:r>
        <w:rPr>
          <w:rFonts w:ascii="Arial" w:hAnsi="Arial" w:cs="Arial"/>
          <w:color w:val="333333"/>
        </w:rPr>
        <w:t>.</w:t>
      </w:r>
    </w:p>
    <w:p w:rsidR="00B43A96" w:rsidP="00B43A96" w:rsidRDefault="00B43A96" w14:paraId="490D5EEA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B43A96" w:rsidP="00B43A96" w:rsidRDefault="00B43A96" w14:paraId="20FF25FB" w14:textId="77777777">
      <w:pPr>
        <w:pStyle w:val="Heading1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</w:rPr>
      </w:pPr>
      <w:r>
        <w:rPr>
          <w:rFonts w:ascii="Arial" w:hAnsi="Arial" w:cs="Arial"/>
          <w:b w:val="0"/>
          <w:bCs w:val="0"/>
          <w:color w:val="333333"/>
          <w:sz w:val="38"/>
          <w:szCs w:val="38"/>
        </w:rPr>
        <w:t>Levers</w:t>
      </w:r>
    </w:p>
    <w:p w:rsidR="00B43A96" w:rsidP="00B43A96" w:rsidRDefault="00B43A96" w14:paraId="7760C208" w14:textId="77777777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Levers make it possible to open things and move heavy weights using a small amount of effort. E.g. opening a can of paint with a screwdriver.</w:t>
      </w:r>
    </w:p>
    <w:p w:rsidR="00B43A96" w:rsidP="00B43A96" w:rsidRDefault="00B43A96" w14:paraId="5600A16B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inherit" w:hAnsi="inherit" w:cs="Arial"/>
          <w:noProof/>
          <w:color w:val="005DB5"/>
          <w:bdr w:val="none" w:color="auto" w:sz="0" w:space="0" w:frame="1"/>
        </w:rPr>
        <w:lastRenderedPageBreak/>
        <w:drawing>
          <wp:inline distT="0" distB="0" distL="0" distR="0" wp14:anchorId="6E8F5316" wp14:editId="0B7367A9">
            <wp:extent cx="3067050" cy="2447925"/>
            <wp:effectExtent l="0" t="0" r="0" b="9525"/>
            <wp:docPr id="8" name="Picture 8" descr="https://www.focuselearning.co.uk/programmes/mechanical-toys-webgl/assets/images/zzpaint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focuselearning.co.uk/programmes/mechanical-toys-webgl/assets/images/zzpaint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A96" w:rsidP="00B43A96" w:rsidRDefault="00B43A96" w14:paraId="713D7117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B43A96" w:rsidP="00B43A96" w:rsidRDefault="00B43A96" w14:paraId="5D287CC9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 lever is a rigid rod pivoted about a fixed axis called a </w:t>
      </w:r>
      <w:hyperlink w:history="1" r:id="rId23">
        <w:r>
          <w:rPr>
            <w:rStyle w:val="Hyperlink"/>
            <w:rFonts w:ascii="inherit" w:hAnsi="inherit" w:cs="Arial"/>
            <w:color w:val="005DB5"/>
            <w:bdr w:val="none" w:color="auto" w:sz="0" w:space="0" w:frame="1"/>
          </w:rPr>
          <w:t>fulcrum</w:t>
        </w:r>
      </w:hyperlink>
      <w:r>
        <w:rPr>
          <w:rFonts w:ascii="Arial" w:hAnsi="Arial" w:cs="Arial"/>
          <w:color w:val="333333"/>
        </w:rPr>
        <w:t>.  Levers are used to change the direction of motion of a </w:t>
      </w:r>
      <w:hyperlink w:history="1" r:id="rId24">
        <w:r>
          <w:rPr>
            <w:rStyle w:val="Hyperlink"/>
            <w:rFonts w:ascii="inherit" w:hAnsi="inherit" w:cs="Arial"/>
            <w:color w:val="005DB5"/>
            <w:bdr w:val="none" w:color="auto" w:sz="0" w:space="0" w:frame="1"/>
          </w:rPr>
          <w:t>force</w:t>
        </w:r>
      </w:hyperlink>
      <w:r>
        <w:rPr>
          <w:rFonts w:ascii="Arial" w:hAnsi="Arial" w:cs="Arial"/>
          <w:color w:val="333333"/>
        </w:rPr>
        <w:t>, and to make it </w:t>
      </w:r>
      <w:hyperlink w:history="1" r:id="rId25">
        <w:r>
          <w:rPr>
            <w:rStyle w:val="Hyperlink"/>
            <w:rFonts w:ascii="inherit" w:hAnsi="inherit" w:cs="Arial"/>
            <w:color w:val="005DB5"/>
            <w:bdr w:val="none" w:color="auto" w:sz="0" w:space="0" w:frame="1"/>
          </w:rPr>
          <w:t>bigger</w:t>
        </w:r>
      </w:hyperlink>
      <w:r>
        <w:rPr>
          <w:rFonts w:ascii="Arial" w:hAnsi="Arial" w:cs="Arial"/>
          <w:color w:val="333333"/>
        </w:rPr>
        <w:t> (magnify) or smaller (diminish).</w:t>
      </w:r>
    </w:p>
    <w:p w:rsidR="00B43A96" w:rsidP="00B43A96" w:rsidRDefault="00B43A96" w14:paraId="7548078E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Levers are also used to </w:t>
      </w:r>
      <w:hyperlink w:history="1" r:id="rId26">
        <w:r>
          <w:rPr>
            <w:rStyle w:val="Hyperlink"/>
            <w:rFonts w:ascii="inherit" w:hAnsi="inherit" w:cs="Arial"/>
            <w:color w:val="005DB5"/>
            <w:bdr w:val="none" w:color="auto" w:sz="0" w:space="0" w:frame="1"/>
          </w:rPr>
          <w:t>link</w:t>
        </w:r>
      </w:hyperlink>
      <w:r>
        <w:rPr>
          <w:rFonts w:ascii="Arial" w:hAnsi="Arial" w:cs="Arial"/>
          <w:color w:val="333333"/>
        </w:rPr>
        <w:t> together parts mechanisms.</w:t>
      </w:r>
    </w:p>
    <w:p w:rsidR="00B43A96" w:rsidP="00B43A96" w:rsidRDefault="00B43A96" w14:paraId="6756B8F0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Examples of levers: </w:t>
      </w:r>
      <w:hyperlink w:history="1" r:id="rId27">
        <w:r>
          <w:rPr>
            <w:rStyle w:val="Hyperlink"/>
            <w:rFonts w:ascii="inherit" w:hAnsi="inherit" w:cs="Arial"/>
            <w:color w:val="005DB5"/>
            <w:bdr w:val="none" w:color="auto" w:sz="0" w:space="0" w:frame="1"/>
          </w:rPr>
          <w:t>wheelbarrow</w:t>
        </w:r>
      </w:hyperlink>
      <w:r>
        <w:rPr>
          <w:rFonts w:ascii="Arial" w:hAnsi="Arial" w:cs="Arial"/>
          <w:color w:val="333333"/>
        </w:rPr>
        <w:t>, </w:t>
      </w:r>
      <w:hyperlink w:history="1" r:id="rId28">
        <w:r>
          <w:rPr>
            <w:rStyle w:val="Hyperlink"/>
            <w:rFonts w:ascii="inherit" w:hAnsi="inherit" w:cs="Arial"/>
            <w:color w:val="005DB5"/>
            <w:bdr w:val="none" w:color="auto" w:sz="0" w:space="0" w:frame="1"/>
          </w:rPr>
          <w:t>nutcracker</w:t>
        </w:r>
      </w:hyperlink>
      <w:r>
        <w:rPr>
          <w:rFonts w:ascii="Arial" w:hAnsi="Arial" w:cs="Arial"/>
          <w:color w:val="333333"/>
        </w:rPr>
        <w:t>, </w:t>
      </w:r>
      <w:hyperlink w:history="1" r:id="rId29">
        <w:r>
          <w:rPr>
            <w:rStyle w:val="Hyperlink"/>
            <w:rFonts w:ascii="inherit" w:hAnsi="inherit" w:cs="Arial"/>
            <w:color w:val="005DB5"/>
            <w:bdr w:val="none" w:color="auto" w:sz="0" w:space="0" w:frame="1"/>
          </w:rPr>
          <w:t>scissors</w:t>
        </w:r>
      </w:hyperlink>
      <w:r>
        <w:rPr>
          <w:rFonts w:ascii="Arial" w:hAnsi="Arial" w:cs="Arial"/>
          <w:color w:val="333333"/>
        </w:rPr>
        <w:t>, </w:t>
      </w:r>
      <w:hyperlink w:history="1" r:id="rId30">
        <w:r>
          <w:rPr>
            <w:rStyle w:val="Hyperlink"/>
            <w:rFonts w:ascii="inherit" w:hAnsi="inherit" w:cs="Arial"/>
            <w:color w:val="005DB5"/>
            <w:bdr w:val="none" w:color="auto" w:sz="0" w:space="0" w:frame="1"/>
          </w:rPr>
          <w:t>claw hammer</w:t>
        </w:r>
      </w:hyperlink>
      <w:r>
        <w:rPr>
          <w:rFonts w:ascii="Arial" w:hAnsi="Arial" w:cs="Arial"/>
          <w:color w:val="333333"/>
        </w:rPr>
        <w:t>, </w:t>
      </w:r>
      <w:hyperlink w:history="1" r:id="rId31">
        <w:r>
          <w:rPr>
            <w:rStyle w:val="Hyperlink"/>
            <w:rFonts w:ascii="inherit" w:hAnsi="inherit" w:cs="Arial"/>
            <w:color w:val="005DB5"/>
            <w:bdr w:val="none" w:color="auto" w:sz="0" w:space="0" w:frame="1"/>
          </w:rPr>
          <w:t>tweezers</w:t>
        </w:r>
      </w:hyperlink>
      <w:r>
        <w:rPr>
          <w:rFonts w:ascii="Arial" w:hAnsi="Arial" w:cs="Arial"/>
          <w:color w:val="333333"/>
        </w:rPr>
        <w:t>, </w:t>
      </w:r>
      <w:hyperlink w:history="1" r:id="rId32">
        <w:r>
          <w:rPr>
            <w:rStyle w:val="Hyperlink"/>
            <w:rFonts w:ascii="inherit" w:hAnsi="inherit" w:cs="Arial"/>
            <w:color w:val="005DB5"/>
            <w:bdr w:val="none" w:color="auto" w:sz="0" w:space="0" w:frame="1"/>
          </w:rPr>
          <w:t>shovel</w:t>
        </w:r>
      </w:hyperlink>
      <w:r>
        <w:rPr>
          <w:rFonts w:ascii="Arial" w:hAnsi="Arial" w:cs="Arial"/>
          <w:color w:val="333333"/>
        </w:rPr>
        <w:t>, </w:t>
      </w:r>
      <w:hyperlink w:history="1" r:id="rId33">
        <w:r>
          <w:rPr>
            <w:rStyle w:val="Hyperlink"/>
            <w:rFonts w:ascii="inherit" w:hAnsi="inherit" w:cs="Arial"/>
            <w:color w:val="005DB5"/>
            <w:bdr w:val="none" w:color="auto" w:sz="0" w:space="0" w:frame="1"/>
          </w:rPr>
          <w:t>sack trolley</w:t>
        </w:r>
      </w:hyperlink>
      <w:r>
        <w:rPr>
          <w:rFonts w:ascii="Arial" w:hAnsi="Arial" w:cs="Arial"/>
          <w:color w:val="333333"/>
        </w:rPr>
        <w:t>.</w:t>
      </w:r>
    </w:p>
    <w:p w:rsidR="00B43A96" w:rsidP="00B43A96" w:rsidRDefault="00B43A96" w14:paraId="0501ADD3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B43A96" w:rsidP="00B43A96" w:rsidRDefault="00B43A96" w14:paraId="2C763AF1" w14:textId="77777777">
      <w:pPr>
        <w:pStyle w:val="Heading1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</w:rPr>
      </w:pPr>
      <w:r>
        <w:rPr>
          <w:rFonts w:ascii="Arial" w:hAnsi="Arial" w:cs="Arial"/>
          <w:b w:val="0"/>
          <w:bCs w:val="0"/>
          <w:color w:val="333333"/>
          <w:sz w:val="38"/>
          <w:szCs w:val="38"/>
        </w:rPr>
        <w:t>Linkages</w:t>
      </w:r>
    </w:p>
    <w:p w:rsidR="00B43A96" w:rsidP="00B43A96" w:rsidRDefault="00B43A96" w14:paraId="4EBFE75F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Mechanical linkages are made up of a series of </w:t>
      </w:r>
      <w:hyperlink w:history="1" r:id="rId34">
        <w:r>
          <w:rPr>
            <w:rStyle w:val="Hyperlink"/>
            <w:rFonts w:ascii="inherit" w:hAnsi="inherit" w:cs="Arial"/>
            <w:color w:val="005DB5"/>
            <w:bdr w:val="none" w:color="auto" w:sz="0" w:space="0" w:frame="1"/>
          </w:rPr>
          <w:t>levers</w:t>
        </w:r>
      </w:hyperlink>
      <w:r>
        <w:rPr>
          <w:rFonts w:ascii="Arial" w:hAnsi="Arial" w:cs="Arial"/>
          <w:color w:val="333333"/>
        </w:rPr>
        <w:t> which are connected together.</w:t>
      </w:r>
    </w:p>
    <w:p w:rsidR="00B43A96" w:rsidP="00B43A96" w:rsidRDefault="00B43A96" w14:paraId="331C0DB7" w14:textId="77777777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655C6AD3" wp14:editId="257B15D8">
            <wp:extent cx="3048000" cy="3209925"/>
            <wp:effectExtent l="0" t="0" r="0" b="9525"/>
            <wp:docPr id="14" name="Picture 14" descr="https://www.focuselearning.co.uk/programmes/mechanical-toys-webgl/assets/images/parall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focuselearning.co.uk/programmes/mechanical-toys-webgl/assets/images/parallel2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A96" w:rsidP="00B43A96" w:rsidRDefault="00B43A96" w14:paraId="5646F607" w14:textId="77777777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Linkages can change the direction of a movement, alter the size of a force or make things move in a particular way.</w:t>
      </w:r>
    </w:p>
    <w:p w:rsidR="00B43A96" w:rsidP="00B43A96" w:rsidRDefault="00B43A96" w14:paraId="7B594E7E" w14:textId="77777777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Parallel motion linkages are used to make two or more parts of a mechanism move together and stay parallel to each other as the linkage moves.</w:t>
      </w:r>
    </w:p>
    <w:p w:rsidR="00B43A96" w:rsidP="00B43A96" w:rsidRDefault="00B43A96" w14:paraId="2C2543D1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B43A96" w:rsidP="00B43A96" w:rsidRDefault="00B43A96" w14:paraId="2CA76F23" w14:textId="77777777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Reverse motion linkages are used to change the direction of motion. A single lever with a pivot at its centre reverses an input motion without affecting the input force.</w:t>
      </w:r>
    </w:p>
    <w:p w:rsidR="00B43A96" w:rsidP="00B43A96" w:rsidRDefault="00B43A96" w14:paraId="2E5F4CC2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B43A96" w:rsidP="00B43A96" w:rsidRDefault="00B43A96" w14:paraId="19108D6A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Bell crank linkages are useful for changing the direction of motion or transmitting it round a corner. E.g. </w:t>
      </w:r>
      <w:hyperlink w:history="1" r:id="rId36">
        <w:r>
          <w:rPr>
            <w:rStyle w:val="Hyperlink"/>
            <w:rFonts w:ascii="inherit" w:hAnsi="inherit" w:cs="Arial"/>
            <w:color w:val="005DB5"/>
            <w:bdr w:val="none" w:color="auto" w:sz="0" w:space="0" w:frame="1"/>
          </w:rPr>
          <w:t>Bicycle brakes</w:t>
        </w:r>
      </w:hyperlink>
      <w:r>
        <w:rPr>
          <w:rFonts w:ascii="Arial" w:hAnsi="Arial" w:cs="Arial"/>
          <w:color w:val="333333"/>
        </w:rPr>
        <w:t>.</w:t>
      </w:r>
    </w:p>
    <w:p w:rsidR="00B43A96" w:rsidP="00B43A96" w:rsidRDefault="00B43A96" w14:paraId="2B0DD44E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BC63D7" w:rsidP="00BC63D7" w:rsidRDefault="00BC63D7" w14:paraId="4C968209" w14:textId="77777777">
      <w:pPr>
        <w:pStyle w:val="Heading1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333333"/>
          <w:sz w:val="38"/>
          <w:szCs w:val="38"/>
        </w:rPr>
      </w:pPr>
      <w:r>
        <w:rPr>
          <w:rFonts w:ascii="Arial" w:hAnsi="Arial" w:cs="Arial"/>
          <w:b w:val="0"/>
          <w:bCs w:val="0"/>
          <w:color w:val="333333"/>
          <w:sz w:val="38"/>
          <w:szCs w:val="38"/>
        </w:rPr>
        <w:t>Pulley systems</w:t>
      </w:r>
    </w:p>
    <w:p w:rsidR="00BC63D7" w:rsidP="00BC63D7" w:rsidRDefault="00BC63D7" w14:paraId="45077AF8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One method of transmitting </w:t>
      </w:r>
      <w:hyperlink w:history="1" r:id="rId37">
        <w:r>
          <w:rPr>
            <w:rStyle w:val="Hyperlink"/>
            <w:rFonts w:ascii="inherit" w:hAnsi="inherit" w:cs="Arial"/>
            <w:color w:val="005DB5"/>
            <w:bdr w:val="none" w:color="auto" w:sz="0" w:space="0" w:frame="1"/>
          </w:rPr>
          <w:t>rotary motion</w:t>
        </w:r>
      </w:hyperlink>
      <w:r>
        <w:rPr>
          <w:rFonts w:ascii="Arial" w:hAnsi="Arial" w:cs="Arial"/>
          <w:color w:val="333333"/>
        </w:rPr>
        <w:t> from one shaft to another is by using pulley wheels and belts.</w:t>
      </w:r>
    </w:p>
    <w:p w:rsidR="00BC63D7" w:rsidP="00BC63D7" w:rsidRDefault="00BC63D7" w14:paraId="4B0564EB" w14:textId="77777777">
      <w:pPr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005DB5"/>
          <w:bdr w:val="none" w:color="auto" w:sz="0" w:space="0" w:frame="1"/>
          <w:lang w:eastAsia="en-GB"/>
        </w:rPr>
        <w:drawing>
          <wp:inline distT="0" distB="0" distL="0" distR="0" wp14:anchorId="7E01B63D" wp14:editId="22B939E6">
            <wp:extent cx="3067050" cy="2333625"/>
            <wp:effectExtent l="0" t="0" r="0" b="9525"/>
            <wp:docPr id="17" name="Picture 17" descr="https://www.focuselearning.co.uk/programmes/mechanical-toys-webgl/assets/images/sm_pulley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focuselearning.co.uk/programmes/mechanical-toys-webgl/assets/images/sm_pulley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3D7" w:rsidP="00BC63D7" w:rsidRDefault="00BC63D7" w14:paraId="28FD69A2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By altering the size (</w:t>
      </w:r>
      <w:hyperlink w:history="1" r:id="rId40">
        <w:r>
          <w:rPr>
            <w:rStyle w:val="Hyperlink"/>
            <w:rFonts w:ascii="inherit" w:hAnsi="inherit" w:cs="Arial"/>
            <w:color w:val="005DB5"/>
            <w:bdr w:val="none" w:color="auto" w:sz="0" w:space="0" w:frame="1"/>
          </w:rPr>
          <w:t>diameter</w:t>
        </w:r>
      </w:hyperlink>
      <w:r>
        <w:rPr>
          <w:rFonts w:ascii="Arial" w:hAnsi="Arial" w:cs="Arial"/>
          <w:color w:val="333333"/>
        </w:rPr>
        <w:t>) of the pulley wheels it is possible to change the speed of rotation of the </w:t>
      </w:r>
      <w:hyperlink w:history="1" r:id="rId41">
        <w:r>
          <w:rPr>
            <w:rStyle w:val="Hyperlink"/>
            <w:rFonts w:ascii="inherit" w:hAnsi="inherit" w:cs="Arial"/>
            <w:color w:val="005DB5"/>
            <w:bdr w:val="none" w:color="auto" w:sz="0" w:space="0" w:frame="1"/>
          </w:rPr>
          <w:t>output shaft</w:t>
        </w:r>
      </w:hyperlink>
      <w:r>
        <w:rPr>
          <w:rFonts w:ascii="Arial" w:hAnsi="Arial" w:cs="Arial"/>
          <w:color w:val="333333"/>
        </w:rPr>
        <w:t>.</w:t>
      </w:r>
    </w:p>
    <w:p w:rsidR="00BC63D7" w:rsidP="00BC63D7" w:rsidRDefault="00BC63D7" w14:paraId="1CCA32A9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achieve a large speed reduction or increase, it is sometimes necessary to combine more than </w:t>
      </w:r>
      <w:hyperlink w:history="1" r:id="rId42">
        <w:r>
          <w:rPr>
            <w:rStyle w:val="Hyperlink"/>
            <w:rFonts w:ascii="inherit" w:hAnsi="inherit" w:cs="Arial"/>
            <w:color w:val="005DB5"/>
            <w:bdr w:val="none" w:color="auto" w:sz="0" w:space="0" w:frame="1"/>
          </w:rPr>
          <w:t>two pulleys in a system</w:t>
        </w:r>
      </w:hyperlink>
      <w:r>
        <w:rPr>
          <w:rFonts w:ascii="Arial" w:hAnsi="Arial" w:cs="Arial"/>
          <w:color w:val="333333"/>
        </w:rPr>
        <w:t>. This removes the need to have very big pulleys as this can cause problems where space is limited.</w:t>
      </w:r>
    </w:p>
    <w:p w:rsidR="00BC63D7" w:rsidP="00B43A96" w:rsidRDefault="00BC63D7" w14:paraId="140649D3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B43A96" w:rsidP="00B43A96" w:rsidRDefault="00B43A96" w14:paraId="504AE19E" w14:textId="7777777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B43A96" w:rsidP="00091174" w:rsidRDefault="00BC63D7" w14:paraId="63BE4C8D" w14:textId="777777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Online resources. </w:t>
      </w:r>
    </w:p>
    <w:p w:rsidRPr="00B32644" w:rsidR="00B32644" w:rsidP="00091174" w:rsidRDefault="00977781" w14:paraId="168BBB7B" w14:textId="7777777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hyperlink w:tgtFrame="_blank" w:history="1" r:id="rId43">
        <w:r w:rsidRPr="00B32644" w:rsidR="00B32644">
          <w:rPr>
            <w:rStyle w:val="Hyperlink"/>
            <w:rFonts w:cs="Helvetica" w:asciiTheme="majorHAnsi" w:hAnsiTheme="majorHAnsi"/>
            <w:color w:val="23527C"/>
            <w:sz w:val="24"/>
            <w:szCs w:val="24"/>
            <w:shd w:val="clear" w:color="auto" w:fill="FFFFFF"/>
          </w:rPr>
          <w:t>https://www.focuselearning.co.uk/</w:t>
        </w:r>
      </w:hyperlink>
    </w:p>
    <w:p w:rsidRPr="00B32644" w:rsidR="00B32644" w:rsidP="00091174" w:rsidRDefault="00977781" w14:paraId="09A413A3" w14:textId="77777777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w:tgtFrame="_blank" w:history="1" r:id="rId44">
        <w:r w:rsidRPr="00B32644" w:rsidR="00B32644">
          <w:rPr>
            <w:rStyle w:val="Hyperlink"/>
            <w:color w:val="607D8B"/>
            <w:sz w:val="24"/>
            <w:szCs w:val="24"/>
            <w:u w:val="none"/>
            <w:bdr w:val="none" w:color="auto" w:sz="0" w:space="0" w:frame="1"/>
            <w:shd w:val="clear" w:color="auto" w:fill="FFFFFF"/>
          </w:rPr>
          <w:t>http://www.</w:t>
        </w:r>
        <w:r w:rsidRPr="00B32644" w:rsidR="00B32644">
          <w:rPr>
            <w:rStyle w:val="Hyperlink"/>
            <w:rFonts w:asciiTheme="majorHAnsi" w:hAnsiTheme="majorHAnsi"/>
            <w:color w:val="607D8B"/>
            <w:sz w:val="24"/>
            <w:szCs w:val="24"/>
            <w:u w:val="none"/>
            <w:bdr w:val="none" w:color="auto" w:sz="0" w:space="0" w:frame="1"/>
            <w:shd w:val="clear" w:color="auto" w:fill="FFFFFF"/>
          </w:rPr>
          <w:t>technologystudent</w:t>
        </w:r>
        <w:r w:rsidRPr="00B32644" w:rsidR="00B32644">
          <w:rPr>
            <w:rStyle w:val="Hyperlink"/>
            <w:color w:val="607D8B"/>
            <w:sz w:val="24"/>
            <w:szCs w:val="24"/>
            <w:u w:val="none"/>
            <w:bdr w:val="none" w:color="auto" w:sz="0" w:space="0" w:frame="1"/>
            <w:shd w:val="clear" w:color="auto" w:fill="FFFFFF"/>
          </w:rPr>
          <w:t>.com/</w:t>
        </w:r>
      </w:hyperlink>
    </w:p>
    <w:p w:rsidR="001706DE" w:rsidP="001706DE" w:rsidRDefault="00B32644" w14:paraId="7691FF4C" w14:textId="777777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</w:t>
      </w:r>
      <w:r w:rsidR="001706DE">
        <w:rPr>
          <w:sz w:val="24"/>
          <w:szCs w:val="24"/>
        </w:rPr>
        <w:t>ou will need to answer Qs such as</w:t>
      </w:r>
      <w:r>
        <w:rPr>
          <w:sz w:val="24"/>
          <w:szCs w:val="24"/>
        </w:rPr>
        <w:t xml:space="preserve"> those on the focus website.</w:t>
      </w:r>
    </w:p>
    <w:p w:rsidR="001706DE" w:rsidP="001706DE" w:rsidRDefault="001706DE" w14:paraId="59FBF175" w14:textId="77777777">
      <w:pPr>
        <w:rPr>
          <w:sz w:val="24"/>
          <w:szCs w:val="24"/>
        </w:rPr>
      </w:pPr>
    </w:p>
    <w:p w:rsidRPr="001706DE" w:rsidR="001706DE" w:rsidP="001706DE" w:rsidRDefault="001706DE" w14:paraId="316AF03E" w14:textId="77777777">
      <w:pPr>
        <w:rPr>
          <w:sz w:val="24"/>
          <w:szCs w:val="24"/>
        </w:rPr>
      </w:pPr>
    </w:p>
    <w:sectPr w:rsidRPr="001706DE" w:rsidR="001706D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0DE"/>
    <w:multiLevelType w:val="hybridMultilevel"/>
    <w:tmpl w:val="E0A26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7D6D"/>
    <w:multiLevelType w:val="multilevel"/>
    <w:tmpl w:val="23D0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F89485B"/>
    <w:multiLevelType w:val="hybridMultilevel"/>
    <w:tmpl w:val="196CA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97BB0"/>
    <w:multiLevelType w:val="hybridMultilevel"/>
    <w:tmpl w:val="ABEAC3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74"/>
    <w:rsid w:val="00091174"/>
    <w:rsid w:val="001557BE"/>
    <w:rsid w:val="001706DE"/>
    <w:rsid w:val="003E0E03"/>
    <w:rsid w:val="0076726A"/>
    <w:rsid w:val="00977781"/>
    <w:rsid w:val="009C3774"/>
    <w:rsid w:val="00A6140E"/>
    <w:rsid w:val="00B32644"/>
    <w:rsid w:val="00B43A96"/>
    <w:rsid w:val="00BC63D7"/>
    <w:rsid w:val="00C417F7"/>
    <w:rsid w:val="00D05CF3"/>
    <w:rsid w:val="59A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B989F"/>
  <w15:chartTrackingRefBased/>
  <w15:docId w15:val="{3E85F471-CCD0-40CD-BDF5-56923488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3A96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9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1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2644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B43A96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43A9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B43A96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ocuselearning.co.uk/programmes/?programme=mechanical-toys-webgl&amp;page=motion/rotary.html" TargetMode="External" Id="rId8" /><Relationship Type="http://schemas.openxmlformats.org/officeDocument/2006/relationships/hyperlink" Target="https://www.focuselearning.co.uk/programmes/mechanical-toys-webgl/assets/images/la_shaft.jpg" TargetMode="External" Id="rId13" /><Relationship Type="http://schemas.openxmlformats.org/officeDocument/2006/relationships/hyperlink" Target="https://www.focuselearning.co.uk/programmes/?programme=mechanical-toys-webgl&amp;page=perky-porky.html" TargetMode="External" Id="rId18" /><Relationship Type="http://schemas.openxmlformats.org/officeDocument/2006/relationships/hyperlink" Target="https://www.focuselearning.co.uk/programmes/?programme=mechanical-toys-webgl&amp;page=paralink.html" TargetMode="External" Id="rId26" /><Relationship Type="http://schemas.openxmlformats.org/officeDocument/2006/relationships/image" Target="media/image3.jpeg" Id="rId39" /><Relationship Type="http://schemas.openxmlformats.org/officeDocument/2006/relationships/customXml" Target="../customXml/item3.xml" Id="rId3" /><Relationship Type="http://schemas.openxmlformats.org/officeDocument/2006/relationships/hyperlink" Target="https://www.focuselearning.co.uk/programmes/mechanical-toys-webgl/assets/images/zzpaint2.jpg" TargetMode="External" Id="rId21" /><Relationship Type="http://schemas.openxmlformats.org/officeDocument/2006/relationships/hyperlink" Target="https://www.focuselearning.co.uk/programmes/?programme=mechanical-toys-webgl&amp;page=levers.html" TargetMode="External" Id="rId34" /><Relationship Type="http://schemas.openxmlformats.org/officeDocument/2006/relationships/hyperlink" Target="https://www.focuselearning.co.uk/programmes/&amp;width=400&amp;height=278&amp;bordered=no&amp;loop=1&amp;mp4=mechanical-toys-webgl/assets/video/kissing_couple_pulley.mp4" TargetMode="External" Id="rId42" /><Relationship Type="http://schemas.openxmlformats.org/officeDocument/2006/relationships/webSettings" Target="webSettings.xml" Id="rId7" /><Relationship Type="http://schemas.openxmlformats.org/officeDocument/2006/relationships/hyperlink" Target="https://www.focuselearning.co.uk/programmes/mechanical-toys-webgl/assets/images/la_reciprocate2.jpg" TargetMode="External" Id="rId12" /><Relationship Type="http://schemas.openxmlformats.org/officeDocument/2006/relationships/hyperlink" Target="https://www.focuselearning.co.uk/programmes/?programme=mechanical-toys-webgl&amp;page=ship.html" TargetMode="External" Id="rId17" /><Relationship Type="http://schemas.openxmlformats.org/officeDocument/2006/relationships/hyperlink" Target="https://www.focuselearning.co.uk/programmes/mechanical-toys-webgl/assets/images/la_lever_movement2.jpg" TargetMode="External" Id="rId25" /><Relationship Type="http://schemas.openxmlformats.org/officeDocument/2006/relationships/hyperlink" Target="https://www.focuselearning.co.uk/programmes/mechanical-toys-webgl/assets/images/sm_class2_lever.jpg" TargetMode="External" Id="rId33" /><Relationship Type="http://schemas.openxmlformats.org/officeDocument/2006/relationships/hyperlink" Target="https://www.focuselearning.co.uk/programmes/mechanical-toys-webgl/assets/images/la_pulley.jpg" TargetMode="External" Id="rId38" /><Relationship Type="http://schemas.openxmlformats.org/officeDocument/2006/relationships/theme" Target="theme/theme1.xml" Id="rId46" /><Relationship Type="http://schemas.openxmlformats.org/officeDocument/2006/relationships/customXml" Target="../customXml/item2.xml" Id="rId2" /><Relationship Type="http://schemas.openxmlformats.org/officeDocument/2006/relationships/hyperlink" Target="https://www.focuselearning.co.uk/programmes/?programme=mechanical-toys-webgl&amp;page=cams/camgraph.html" TargetMode="External" Id="rId16" /><Relationship Type="http://schemas.openxmlformats.org/officeDocument/2006/relationships/hyperlink" Target="https://www.focuselearning.co.uk/programmes/mechanical-toys-webgl/assets/images/zzoffset.jpg" TargetMode="External" Id="rId20" /><Relationship Type="http://schemas.openxmlformats.org/officeDocument/2006/relationships/hyperlink" Target="https://www.focuselearning.co.uk/programmes/mechanical-toys-webgl/assets/images/la_scissors.jpg" TargetMode="External" Id="rId29" /><Relationship Type="http://schemas.openxmlformats.org/officeDocument/2006/relationships/hyperlink" Target="https://www.focuselearning.co.uk/programmes/mechanical-toys-webgl/assets/images/la_pulley2.jpg" TargetMode="External" Id="rId4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focuselearning.co.uk/programmes/mechanical-toys-webgl/assets/images/la_guillotine.jpg" TargetMode="External" Id="rId11" /><Relationship Type="http://schemas.openxmlformats.org/officeDocument/2006/relationships/hyperlink" Target="https://www.focuselearning.co.uk/programmes/?programme=mechanical-toys-webgl&amp;page=tecvocab.html" TargetMode="External" Id="rId24" /><Relationship Type="http://schemas.openxmlformats.org/officeDocument/2006/relationships/hyperlink" Target="https://www.focuselearning.co.uk/programmes/mechanical-toys-webgl/assets/images/sm_class3_lever.jpg" TargetMode="External" Id="rId32" /><Relationship Type="http://schemas.openxmlformats.org/officeDocument/2006/relationships/hyperlink" Target="https://www.focuselearning.co.uk/programmes/?programme=mechanical-toys-webgl&amp;page=motion/rotary.html" TargetMode="External" Id="rId37" /><Relationship Type="http://schemas.openxmlformats.org/officeDocument/2006/relationships/hyperlink" Target="https://www.focuselearning.co.uk/programmes/mechanical-toys-webgl/assets/images/la_diameter.jpg" TargetMode="External" Id="rId40" /><Relationship Type="http://schemas.openxmlformats.org/officeDocument/2006/relationships/fontTable" Target="fontTable.xml" Id="rId45" /><Relationship Type="http://schemas.openxmlformats.org/officeDocument/2006/relationships/styles" Target="styles.xml" Id="rId5" /><Relationship Type="http://schemas.openxmlformats.org/officeDocument/2006/relationships/hyperlink" Target="https://www.focuselearning.co.uk/programmes/?programme=mechanical-toys-webgl&amp;page=motion/reciprocate.html" TargetMode="External" Id="rId15" /><Relationship Type="http://schemas.openxmlformats.org/officeDocument/2006/relationships/hyperlink" Target="https://www.focuselearning.co.uk/programmes/mechanical-toys-webgl/assets/images/la_class1_lever.jpg" TargetMode="External" Id="rId23" /><Relationship Type="http://schemas.openxmlformats.org/officeDocument/2006/relationships/hyperlink" Target="https://www.focuselearning.co.uk/programmes/mechanical-toys-webgl/assets/images/la_nutcrackers.jpg" TargetMode="External" Id="rId28" /><Relationship Type="http://schemas.openxmlformats.org/officeDocument/2006/relationships/hyperlink" Target="https://www.focuselearning.co.uk/programmes/mechanical-toys-webgl/assets/images/la_bell_crank.jpg" TargetMode="External" Id="rId36" /><Relationship Type="http://schemas.openxmlformats.org/officeDocument/2006/relationships/hyperlink" Target="https://www.focuselearning.co.uk/programmes/?programme=mechanical-toys-webgl&amp;page=caterpillar.html" TargetMode="External" Id="rId10" /><Relationship Type="http://schemas.openxmlformats.org/officeDocument/2006/relationships/hyperlink" Target="https://www.focuselearning.co.uk/programmes/mechanical-toys-webgl/assets/images/zzstroke.jpg" TargetMode="External" Id="rId19" /><Relationship Type="http://schemas.openxmlformats.org/officeDocument/2006/relationships/hyperlink" Target="https://www.focuselearning.co.uk/programmes/mechanical-toys-webgl/assets/images/la_tweezers.jpg" TargetMode="External" Id="rId31" /><Relationship Type="http://schemas.openxmlformats.org/officeDocument/2006/relationships/hyperlink" Target="http://www.technologystudent.com/" TargetMode="External" Id="rId44" /><Relationship Type="http://schemas.openxmlformats.org/officeDocument/2006/relationships/numbering" Target="numbering.xml" Id="rId4" /><Relationship Type="http://schemas.openxmlformats.org/officeDocument/2006/relationships/hyperlink" Target="https://www.focuselearning.co.uk/programmes/?programme=mechanical-toys-webgl&amp;page=tecvocab.html" TargetMode="External" Id="rId9" /><Relationship Type="http://schemas.openxmlformats.org/officeDocument/2006/relationships/hyperlink" Target="https://www.focuselearning.co.uk/programmes/?programme=mechanical-toys-webgl&amp;page=motion/rotary.html" TargetMode="External" Id="rId14" /><Relationship Type="http://schemas.openxmlformats.org/officeDocument/2006/relationships/image" Target="media/image1.jpeg" Id="rId22" /><Relationship Type="http://schemas.openxmlformats.org/officeDocument/2006/relationships/hyperlink" Target="https://www.focuselearning.co.uk/programmes/mechanical-toys-webgl/assets/images/la_wheelbarrow.jpg" TargetMode="External" Id="rId27" /><Relationship Type="http://schemas.openxmlformats.org/officeDocument/2006/relationships/hyperlink" Target="https://www.focuselearning.co.uk/programmes/mechanical-toys-webgl/assets/images/sm_hammer.jpg" TargetMode="External" Id="rId30" /><Relationship Type="http://schemas.openxmlformats.org/officeDocument/2006/relationships/image" Target="media/image2.jpeg" Id="rId35" /><Relationship Type="http://schemas.openxmlformats.org/officeDocument/2006/relationships/hyperlink" Target="https://www.focuselearning.co.uk/u/2501/pdidcenmFxsldrzczajroihcFcthsoebr" TargetMode="External" Id="rId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B81C6-6C2E-4298-9EFC-6F2D307A16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37E75-2DAC-4BEA-B934-7682CB1A7CAF}"/>
</file>

<file path=customXml/itemProps3.xml><?xml version="1.0" encoding="utf-8"?>
<ds:datastoreItem xmlns:ds="http://schemas.openxmlformats.org/officeDocument/2006/customXml" ds:itemID="{F97884D7-0763-4367-94B1-7D739FA4D0EC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504b5164-0e1b-4037-aed2-92f438e6cc21"/>
    <ds:schemaRef ds:uri="160f8cff-0cfc-486f-94fc-7ad00d6820a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Okehampton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 Henderson</dc:creator>
  <keywords/>
  <dc:description/>
  <lastModifiedBy>C Dunn</lastModifiedBy>
  <revision>3</revision>
  <dcterms:created xsi:type="dcterms:W3CDTF">2020-07-10T13:13:00.0000000Z</dcterms:created>
  <dcterms:modified xsi:type="dcterms:W3CDTF">2020-07-10T13:58:28.6861320Z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