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96A5" w14:textId="00593639" w:rsidR="003C3BF9" w:rsidRPr="00471D23" w:rsidRDefault="00862602" w:rsidP="003C3BF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P6 Particle model of matter </w:t>
      </w:r>
      <w:r w:rsidR="00DD5079" w:rsidRPr="00471D23">
        <w:rPr>
          <w:rFonts w:asciiTheme="majorHAnsi" w:hAnsiTheme="majorHAnsi" w:cstheme="majorHAnsi"/>
          <w:b/>
          <w:sz w:val="24"/>
          <w:szCs w:val="24"/>
        </w:rPr>
        <w:t>Quiz Questions</w:t>
      </w:r>
    </w:p>
    <w:p w14:paraId="4C1559D8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Define “atom”.</w:t>
      </w:r>
    </w:p>
    <w:p w14:paraId="6A24837D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Define “element”.</w:t>
      </w:r>
    </w:p>
    <w:p w14:paraId="15D55251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Define “isotope”.</w:t>
      </w:r>
    </w:p>
    <w:p w14:paraId="7359AB94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is the charge of each subatomic particle in the nucleus?</w:t>
      </w:r>
    </w:p>
    <w:p w14:paraId="402FB398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is radioactive decay?</w:t>
      </w:r>
    </w:p>
    <w:p w14:paraId="010999FA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is nuclear radiation?</w:t>
      </w:r>
    </w:p>
    <w:p w14:paraId="6864B16F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Define “half-life”.</w:t>
      </w:r>
    </w:p>
    <w:p w14:paraId="32FB613D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is alpha radiation?</w:t>
      </w:r>
    </w:p>
    <w:p w14:paraId="70CE2EDC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is beta radiation?</w:t>
      </w:r>
    </w:p>
    <w:p w14:paraId="60A72FEB" w14:textId="3D100F0A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is gamma radiation?</w:t>
      </w:r>
    </w:p>
    <w:p w14:paraId="08E63D2A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is the range of alpha radiation in air?</w:t>
      </w:r>
    </w:p>
    <w:p w14:paraId="03C5323A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is the range of gamma radiation in air?</w:t>
      </w:r>
    </w:p>
    <w:p w14:paraId="3F2496DD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What's the range of beta radiation in air?</w:t>
      </w:r>
    </w:p>
    <w:p w14:paraId="79BC742C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will absorb (stop) alpha radiation?</w:t>
      </w:r>
    </w:p>
    <w:p w14:paraId="1CBC2AD8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will absorb (stop) gamma radiation?</w:t>
      </w:r>
    </w:p>
    <w:p w14:paraId="79C464F3" w14:textId="77777777" w:rsidR="00CA72F8" w:rsidRPr="00CA72F8" w:rsidRDefault="00CA72F8" w:rsidP="00CA72F8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is the ionising power of alpha radiation?</w:t>
      </w:r>
    </w:p>
    <w:p w14:paraId="2696E22F" w14:textId="277B96EF" w:rsidR="00862602" w:rsidRPr="000C0142" w:rsidRDefault="00CA72F8" w:rsidP="000C0142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What is the ionising power of beta radiation?</w:t>
      </w:r>
    </w:p>
    <w:p w14:paraId="0B7B36C9" w14:textId="722A46AE" w:rsidR="00CA72F8" w:rsidRPr="00CA72F8" w:rsidRDefault="00471D23" w:rsidP="00CA72F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71D23">
        <w:rPr>
          <w:rFonts w:asciiTheme="majorHAnsi" w:hAnsiTheme="majorHAnsi" w:cstheme="majorHAnsi"/>
          <w:b/>
          <w:sz w:val="24"/>
          <w:szCs w:val="24"/>
        </w:rPr>
        <w:t xml:space="preserve">Exam question: </w:t>
      </w:r>
    </w:p>
    <w:p w14:paraId="10F1755E" w14:textId="77777777" w:rsidR="00CA72F8" w:rsidRPr="00CA72F8" w:rsidRDefault="00CA72F8" w:rsidP="00CA72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Theme="majorHAnsi" w:hAnsiTheme="majorHAnsi" w:cstheme="majorHAnsi"/>
        </w:rPr>
      </w:pPr>
      <w:r>
        <w:rPr>
          <w:rFonts w:ascii="Arial" w:hAnsi="Arial" w:cs="Arial"/>
        </w:rPr>
        <w:t>(a</w:t>
      </w:r>
      <w:r w:rsidRPr="00CA72F8">
        <w:rPr>
          <w:rFonts w:asciiTheme="majorHAnsi" w:hAnsiTheme="majorHAnsi" w:cstheme="majorHAnsi"/>
        </w:rPr>
        <w:t>)     The graph shows how the count rate from a sample containing the radioactive substance cobalt-60 changes with time.</w:t>
      </w:r>
    </w:p>
    <w:p w14:paraId="1A306168" w14:textId="6071E2E7" w:rsidR="00CA72F8" w:rsidRPr="00CA72F8" w:rsidRDefault="00CA72F8" w:rsidP="00CA72F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  <w:noProof/>
        </w:rPr>
        <w:drawing>
          <wp:inline distT="0" distB="0" distL="0" distR="0" wp14:anchorId="5F133B8E" wp14:editId="442C5FCF">
            <wp:extent cx="2968831" cy="2007178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18" cy="20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8">
        <w:rPr>
          <w:rFonts w:asciiTheme="majorHAnsi" w:hAnsiTheme="majorHAnsi" w:cstheme="majorHAnsi"/>
        </w:rPr>
        <w:t> </w:t>
      </w:r>
    </w:p>
    <w:p w14:paraId="4D15867B" w14:textId="77777777" w:rsidR="00CA72F8" w:rsidRPr="00CA72F8" w:rsidRDefault="00CA72F8" w:rsidP="00CA72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(</w:t>
      </w:r>
      <w:proofErr w:type="spellStart"/>
      <w:r w:rsidRPr="00CA72F8">
        <w:rPr>
          <w:rFonts w:asciiTheme="majorHAnsi" w:hAnsiTheme="majorHAnsi" w:cstheme="majorHAnsi"/>
        </w:rPr>
        <w:t>i</w:t>
      </w:r>
      <w:proofErr w:type="spellEnd"/>
      <w:r w:rsidRPr="00CA72F8">
        <w:rPr>
          <w:rFonts w:asciiTheme="majorHAnsi" w:hAnsiTheme="majorHAnsi" w:cstheme="majorHAnsi"/>
        </w:rPr>
        <w:t>)      What is the range of the count rate shown on the graph?</w:t>
      </w:r>
    </w:p>
    <w:p w14:paraId="4DD50343" w14:textId="77777777" w:rsidR="00CA72F8" w:rsidRPr="00CA72F8" w:rsidRDefault="00CA72F8" w:rsidP="00CA72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From __________ counts per second to __________ counts per second.</w:t>
      </w:r>
    </w:p>
    <w:p w14:paraId="7FEAEE5D" w14:textId="282FE79E" w:rsidR="00CA72F8" w:rsidRPr="00CA72F8" w:rsidRDefault="00CA72F8" w:rsidP="00CA72F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CA72F8">
        <w:rPr>
          <w:rFonts w:asciiTheme="majorHAnsi" w:hAnsiTheme="majorHAnsi" w:cstheme="majorHAnsi"/>
          <w:bCs/>
          <w:sz w:val="20"/>
          <w:szCs w:val="20"/>
        </w:rPr>
        <w:t>(1</w:t>
      </w:r>
      <w:r>
        <w:rPr>
          <w:rFonts w:asciiTheme="majorHAnsi" w:hAnsiTheme="majorHAnsi" w:cstheme="majorHAnsi"/>
          <w:bCs/>
          <w:sz w:val="20"/>
          <w:szCs w:val="20"/>
        </w:rPr>
        <w:t xml:space="preserve"> mark</w:t>
      </w:r>
      <w:r w:rsidRPr="00CA72F8">
        <w:rPr>
          <w:rFonts w:asciiTheme="majorHAnsi" w:hAnsiTheme="majorHAnsi" w:cstheme="majorHAnsi"/>
          <w:bCs/>
          <w:sz w:val="20"/>
          <w:szCs w:val="20"/>
        </w:rPr>
        <w:t>)</w:t>
      </w:r>
    </w:p>
    <w:p w14:paraId="378076EE" w14:textId="77777777" w:rsidR="00CA72F8" w:rsidRDefault="00CA72F8" w:rsidP="00CA72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 xml:space="preserve">(ii)     How many years does it take for the count rate to fall from 200 counts per </w:t>
      </w:r>
      <w:bookmarkStart w:id="0" w:name="_GoBack"/>
      <w:bookmarkEnd w:id="0"/>
      <w:r w:rsidRPr="00CA72F8">
        <w:rPr>
          <w:rFonts w:asciiTheme="majorHAnsi" w:hAnsiTheme="majorHAnsi" w:cstheme="majorHAnsi"/>
        </w:rPr>
        <w:t>second to 100 counts per second?</w:t>
      </w:r>
      <w:r>
        <w:rPr>
          <w:rFonts w:asciiTheme="majorHAnsi" w:hAnsiTheme="majorHAnsi" w:cstheme="majorHAnsi"/>
        </w:rPr>
        <w:t xml:space="preserve"> </w:t>
      </w:r>
    </w:p>
    <w:p w14:paraId="64F360C5" w14:textId="2CD81CBE" w:rsidR="00CA72F8" w:rsidRPr="00CA72F8" w:rsidRDefault="00CA72F8" w:rsidP="000C0142">
      <w:pPr>
        <w:widowControl w:val="0"/>
        <w:autoSpaceDE w:val="0"/>
        <w:autoSpaceDN w:val="0"/>
        <w:adjustRightInd w:val="0"/>
        <w:spacing w:before="240" w:after="0" w:line="240" w:lineRule="auto"/>
        <w:ind w:left="1701" w:right="95" w:hanging="567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CA72F8">
        <w:rPr>
          <w:rFonts w:asciiTheme="majorHAnsi" w:hAnsiTheme="majorHAnsi" w:cstheme="majorHAnsi"/>
        </w:rPr>
        <w:t>Time = _____________________ years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A72F8">
        <w:rPr>
          <w:rFonts w:asciiTheme="majorHAnsi" w:hAnsiTheme="majorHAnsi" w:cstheme="majorHAnsi"/>
          <w:bCs/>
          <w:sz w:val="20"/>
          <w:szCs w:val="20"/>
        </w:rPr>
        <w:t>(1</w:t>
      </w:r>
      <w:r>
        <w:rPr>
          <w:rFonts w:asciiTheme="majorHAnsi" w:hAnsiTheme="majorHAnsi" w:cstheme="majorHAnsi"/>
          <w:bCs/>
          <w:sz w:val="20"/>
          <w:szCs w:val="20"/>
        </w:rPr>
        <w:t xml:space="preserve"> mark</w:t>
      </w:r>
      <w:r w:rsidRPr="00CA72F8">
        <w:rPr>
          <w:rFonts w:asciiTheme="majorHAnsi" w:hAnsiTheme="majorHAnsi" w:cstheme="majorHAnsi"/>
          <w:bCs/>
          <w:sz w:val="20"/>
          <w:szCs w:val="20"/>
        </w:rPr>
        <w:t>)</w:t>
      </w:r>
    </w:p>
    <w:p w14:paraId="3D69C77D" w14:textId="77777777" w:rsidR="00CA72F8" w:rsidRDefault="00CA72F8" w:rsidP="00CA72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(iii)    What is the half-life of cobalt-60?</w:t>
      </w:r>
      <w:r>
        <w:rPr>
          <w:rFonts w:asciiTheme="majorHAnsi" w:hAnsiTheme="majorHAnsi" w:cstheme="majorHAnsi"/>
        </w:rPr>
        <w:t xml:space="preserve"> </w:t>
      </w:r>
    </w:p>
    <w:p w14:paraId="3FF6C62E" w14:textId="5A28BFC8" w:rsidR="00CA72F8" w:rsidRPr="00CA72F8" w:rsidRDefault="00CA72F8" w:rsidP="000C0142">
      <w:pPr>
        <w:widowControl w:val="0"/>
        <w:autoSpaceDE w:val="0"/>
        <w:autoSpaceDN w:val="0"/>
        <w:adjustRightInd w:val="0"/>
        <w:spacing w:before="240" w:after="0" w:line="240" w:lineRule="auto"/>
        <w:ind w:left="1701" w:right="95" w:hanging="567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CA72F8">
        <w:rPr>
          <w:rFonts w:asciiTheme="majorHAnsi" w:hAnsiTheme="majorHAnsi" w:cstheme="majorHAnsi"/>
        </w:rPr>
        <w:t>Half-life = _____________________ years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A72F8">
        <w:rPr>
          <w:rFonts w:asciiTheme="majorHAnsi" w:hAnsiTheme="majorHAnsi" w:cstheme="majorHAnsi"/>
          <w:bCs/>
          <w:sz w:val="20"/>
          <w:szCs w:val="20"/>
        </w:rPr>
        <w:t>(1</w:t>
      </w:r>
      <w:r>
        <w:rPr>
          <w:rFonts w:asciiTheme="majorHAnsi" w:hAnsiTheme="majorHAnsi" w:cstheme="majorHAnsi"/>
          <w:bCs/>
          <w:sz w:val="20"/>
          <w:szCs w:val="20"/>
        </w:rPr>
        <w:t xml:space="preserve"> mark</w:t>
      </w:r>
      <w:r w:rsidRPr="00CA72F8">
        <w:rPr>
          <w:rFonts w:asciiTheme="majorHAnsi" w:hAnsiTheme="majorHAnsi" w:cstheme="majorHAnsi"/>
          <w:bCs/>
          <w:sz w:val="20"/>
          <w:szCs w:val="20"/>
        </w:rPr>
        <w:t>)</w:t>
      </w:r>
    </w:p>
    <w:p w14:paraId="072D0FFD" w14:textId="1DF0A87F" w:rsidR="00CA72F8" w:rsidRPr="00CA72F8" w:rsidRDefault="00CA72F8" w:rsidP="00CA72F8">
      <w:pPr>
        <w:widowControl w:val="0"/>
        <w:autoSpaceDE w:val="0"/>
        <w:autoSpaceDN w:val="0"/>
        <w:adjustRightInd w:val="0"/>
        <w:spacing w:before="240" w:after="0" w:line="240" w:lineRule="auto"/>
        <w:ind w:left="567" w:right="95" w:hanging="567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lastRenderedPageBreak/>
        <w:t xml:space="preserve"> </w:t>
      </w:r>
      <w:r w:rsidRPr="00CA72F8">
        <w:rPr>
          <w:rFonts w:asciiTheme="majorHAnsi" w:hAnsiTheme="majorHAnsi" w:cstheme="majorHAnsi"/>
        </w:rPr>
        <w:t>(b)     The gamma radiation emitted from a source of cobalt-60 can be used to kill the bacteria on fresh, cooked and frozen foods. Killing the bacteria reduces the risk of food poisoning.</w:t>
      </w:r>
      <w:r>
        <w:rPr>
          <w:rFonts w:asciiTheme="majorHAnsi" w:hAnsiTheme="majorHAnsi" w:cstheme="majorHAnsi"/>
        </w:rPr>
        <w:t xml:space="preserve"> </w:t>
      </w:r>
      <w:r w:rsidRPr="00CA72F8">
        <w:rPr>
          <w:rFonts w:asciiTheme="majorHAnsi" w:hAnsiTheme="majorHAnsi" w:cstheme="majorHAnsi"/>
        </w:rPr>
        <w:t>The diagram shows how a conveyor belt can be used to move food past a cobalt-60 source.</w:t>
      </w:r>
    </w:p>
    <w:p w14:paraId="66CB2211" w14:textId="6B38B8F7" w:rsidR="00CA72F8" w:rsidRPr="00CA72F8" w:rsidRDefault="00CA72F8" w:rsidP="00CA72F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  <w:noProof/>
        </w:rPr>
        <w:drawing>
          <wp:inline distT="0" distB="0" distL="0" distR="0" wp14:anchorId="7FE0924B" wp14:editId="229D0C15">
            <wp:extent cx="3297555" cy="88477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20" cy="89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8">
        <w:rPr>
          <w:rFonts w:asciiTheme="majorHAnsi" w:hAnsiTheme="majorHAnsi" w:cstheme="majorHAnsi"/>
        </w:rPr>
        <w:t> </w:t>
      </w:r>
    </w:p>
    <w:p w14:paraId="19E6D91E" w14:textId="77777777" w:rsidR="00CA72F8" w:rsidRPr="00CA72F8" w:rsidRDefault="00CA72F8" w:rsidP="000C0142">
      <w:pPr>
        <w:widowControl w:val="0"/>
        <w:autoSpaceDE w:val="0"/>
        <w:autoSpaceDN w:val="0"/>
        <w:adjustRightInd w:val="0"/>
        <w:spacing w:before="240" w:after="0" w:line="240" w:lineRule="auto"/>
        <w:ind w:left="993" w:right="567" w:hanging="567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(</w:t>
      </w:r>
      <w:proofErr w:type="spellStart"/>
      <w:r w:rsidRPr="00CA72F8">
        <w:rPr>
          <w:rFonts w:asciiTheme="majorHAnsi" w:hAnsiTheme="majorHAnsi" w:cstheme="majorHAnsi"/>
        </w:rPr>
        <w:t>i</w:t>
      </w:r>
      <w:proofErr w:type="spellEnd"/>
      <w:r w:rsidRPr="00CA72F8">
        <w:rPr>
          <w:rFonts w:asciiTheme="majorHAnsi" w:hAnsiTheme="majorHAnsi" w:cstheme="majorHAnsi"/>
        </w:rPr>
        <w:t xml:space="preserve">)      Which </w:t>
      </w:r>
      <w:r w:rsidRPr="00CA72F8">
        <w:rPr>
          <w:rFonts w:asciiTheme="majorHAnsi" w:hAnsiTheme="majorHAnsi" w:cstheme="majorHAnsi"/>
          <w:b/>
          <w:bCs/>
        </w:rPr>
        <w:t>one</w:t>
      </w:r>
      <w:r w:rsidRPr="00CA72F8">
        <w:rPr>
          <w:rFonts w:asciiTheme="majorHAnsi" w:hAnsiTheme="majorHAnsi" w:cstheme="majorHAnsi"/>
        </w:rPr>
        <w:t xml:space="preserve"> of the following gives a way of increasing the amount of gamma radiation the food receives?</w:t>
      </w:r>
    </w:p>
    <w:p w14:paraId="48241FCD" w14:textId="06F4B887" w:rsidR="00CA72F8" w:rsidRPr="00CA72F8" w:rsidRDefault="00CA72F8" w:rsidP="000C0142">
      <w:pPr>
        <w:widowControl w:val="0"/>
        <w:autoSpaceDE w:val="0"/>
        <w:autoSpaceDN w:val="0"/>
        <w:adjustRightInd w:val="0"/>
        <w:spacing w:after="0" w:line="240" w:lineRule="auto"/>
        <w:ind w:left="993" w:right="-188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Put a tick (</w:t>
      </w:r>
      <w:r w:rsidRPr="00CA72F8">
        <w:rPr>
          <w:rFonts w:asciiTheme="majorHAnsi" w:hAnsiTheme="majorHAnsi" w:cstheme="majorHAnsi"/>
          <w:noProof/>
        </w:rPr>
        <w:drawing>
          <wp:inline distT="0" distB="0" distL="0" distR="0" wp14:anchorId="65595409" wp14:editId="15703ACE">
            <wp:extent cx="141605" cy="1263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8">
        <w:rPr>
          <w:rFonts w:asciiTheme="majorHAnsi" w:hAnsiTheme="majorHAnsi" w:cstheme="majorHAnsi"/>
        </w:rPr>
        <w:t>) in the box next to your answer.</w:t>
      </w:r>
      <w:r w:rsidR="000C0142">
        <w:rPr>
          <w:rFonts w:asciiTheme="majorHAnsi" w:hAnsiTheme="majorHAnsi" w:cstheme="majorHAnsi"/>
        </w:rPr>
        <w:t xml:space="preserve"> </w:t>
      </w:r>
      <w:r w:rsidR="000C0142">
        <w:rPr>
          <w:rFonts w:asciiTheme="majorHAnsi" w:hAnsiTheme="majorHAnsi" w:cstheme="majorHAnsi"/>
        </w:rPr>
        <w:tab/>
      </w:r>
      <w:r w:rsidR="000C0142">
        <w:rPr>
          <w:rFonts w:asciiTheme="majorHAnsi" w:hAnsiTheme="majorHAnsi" w:cstheme="majorHAnsi"/>
        </w:rPr>
        <w:tab/>
      </w:r>
      <w:r w:rsidR="000C0142">
        <w:rPr>
          <w:rFonts w:asciiTheme="majorHAnsi" w:hAnsiTheme="majorHAnsi" w:cstheme="majorHAnsi"/>
        </w:rPr>
        <w:tab/>
      </w:r>
      <w:r w:rsidR="000C0142">
        <w:rPr>
          <w:rFonts w:asciiTheme="majorHAnsi" w:hAnsiTheme="majorHAnsi" w:cstheme="majorHAnsi"/>
        </w:rPr>
        <w:tab/>
        <w:t xml:space="preserve">       </w:t>
      </w:r>
      <w:r w:rsidR="000C0142" w:rsidRPr="000C0142">
        <w:rPr>
          <w:rFonts w:asciiTheme="majorHAnsi" w:hAnsiTheme="majorHAnsi" w:cstheme="majorHAnsi"/>
        </w:rPr>
        <w:t>(1 mark)</w:t>
      </w:r>
    </w:p>
    <w:p w14:paraId="2CE4D563" w14:textId="77777777" w:rsidR="00CA72F8" w:rsidRPr="00CA72F8" w:rsidRDefault="00CA72F8" w:rsidP="000C014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 </w:t>
      </w:r>
    </w:p>
    <w:tbl>
      <w:tblPr>
        <w:tblStyle w:val="TableGrid"/>
        <w:tblW w:w="7024" w:type="dxa"/>
        <w:jc w:val="center"/>
        <w:tblLayout w:type="fixed"/>
        <w:tblLook w:val="04A0" w:firstRow="1" w:lastRow="0" w:firstColumn="1" w:lastColumn="0" w:noHBand="0" w:noVBand="1"/>
      </w:tblPr>
      <w:tblGrid>
        <w:gridCol w:w="6400"/>
        <w:gridCol w:w="624"/>
      </w:tblGrid>
      <w:tr w:rsidR="000C0142" w:rsidRPr="00CA72F8" w14:paraId="1188365E" w14:textId="0B7A8C3E" w:rsidTr="000C0142">
        <w:trPr>
          <w:trHeight w:val="567"/>
          <w:jc w:val="center"/>
        </w:trPr>
        <w:tc>
          <w:tcPr>
            <w:tcW w:w="6400" w:type="dxa"/>
            <w:vAlign w:val="center"/>
            <w:hideMark/>
          </w:tcPr>
          <w:p w14:paraId="61DB0F9A" w14:textId="77777777" w:rsidR="000C0142" w:rsidRPr="00CA72F8" w:rsidRDefault="000C0142" w:rsidP="000C01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Increase the temperature of the cobalt-60 source.</w:t>
            </w:r>
          </w:p>
        </w:tc>
        <w:tc>
          <w:tcPr>
            <w:tcW w:w="624" w:type="dxa"/>
          </w:tcPr>
          <w:p w14:paraId="7762EFF3" w14:textId="77777777" w:rsidR="000C0142" w:rsidRPr="00CA72F8" w:rsidRDefault="000C0142" w:rsidP="000C01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0C0142" w:rsidRPr="00CA72F8" w14:paraId="699909E4" w14:textId="59C628E1" w:rsidTr="000C0142">
        <w:trPr>
          <w:trHeight w:val="567"/>
          <w:jc w:val="center"/>
        </w:trPr>
        <w:tc>
          <w:tcPr>
            <w:tcW w:w="6400" w:type="dxa"/>
            <w:vAlign w:val="center"/>
            <w:hideMark/>
          </w:tcPr>
          <w:p w14:paraId="0EA272FA" w14:textId="77777777" w:rsidR="000C0142" w:rsidRPr="00CA72F8" w:rsidRDefault="000C0142" w:rsidP="000C01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Make the conveyor belt move more slowly.</w:t>
            </w:r>
          </w:p>
        </w:tc>
        <w:tc>
          <w:tcPr>
            <w:tcW w:w="624" w:type="dxa"/>
          </w:tcPr>
          <w:p w14:paraId="221B31B5" w14:textId="77777777" w:rsidR="000C0142" w:rsidRPr="00CA72F8" w:rsidRDefault="000C0142" w:rsidP="000C01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0C0142" w:rsidRPr="00CA72F8" w14:paraId="398B293B" w14:textId="57A93CC8" w:rsidTr="000C0142">
        <w:trPr>
          <w:trHeight w:val="567"/>
          <w:jc w:val="center"/>
        </w:trPr>
        <w:tc>
          <w:tcPr>
            <w:tcW w:w="6400" w:type="dxa"/>
            <w:vAlign w:val="center"/>
            <w:hideMark/>
          </w:tcPr>
          <w:p w14:paraId="12CDC938" w14:textId="153929E0" w:rsidR="000C0142" w:rsidRPr="00CA72F8" w:rsidRDefault="000C0142" w:rsidP="000C01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 Move the cobalt-60 source away from the conveyor belt.</w:t>
            </w:r>
          </w:p>
        </w:tc>
        <w:tc>
          <w:tcPr>
            <w:tcW w:w="624" w:type="dxa"/>
          </w:tcPr>
          <w:p w14:paraId="128DA158" w14:textId="77777777" w:rsidR="000C0142" w:rsidRPr="00CA72F8" w:rsidRDefault="000C0142" w:rsidP="000C01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464D3A90" w14:textId="69F18E26" w:rsidR="00CA72F8" w:rsidRPr="00CA72F8" w:rsidRDefault="000C0142" w:rsidP="00CA72F8">
      <w:pPr>
        <w:widowControl w:val="0"/>
        <w:autoSpaceDE w:val="0"/>
        <w:autoSpaceDN w:val="0"/>
        <w:adjustRightInd w:val="0"/>
        <w:spacing w:before="240" w:after="0" w:line="240" w:lineRule="auto"/>
        <w:ind w:left="1701" w:right="95" w:hanging="567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 xml:space="preserve"> </w:t>
      </w:r>
      <w:r w:rsidR="00CA72F8" w:rsidRPr="00CA72F8">
        <w:rPr>
          <w:rFonts w:asciiTheme="majorHAnsi" w:hAnsiTheme="majorHAnsi" w:cstheme="majorHAnsi"/>
        </w:rPr>
        <w:t>(ii)     To protect people from the harmful effects of the gamma radiation, the cobalt-60 source has thick metal shielding.</w:t>
      </w:r>
      <w:r w:rsidR="00CA72F8">
        <w:rPr>
          <w:rFonts w:asciiTheme="majorHAnsi" w:hAnsiTheme="majorHAnsi" w:cstheme="majorHAnsi"/>
        </w:rPr>
        <w:t xml:space="preserve"> </w:t>
      </w:r>
      <w:r w:rsidR="00CA72F8" w:rsidRPr="00CA72F8">
        <w:rPr>
          <w:rFonts w:asciiTheme="majorHAnsi" w:hAnsiTheme="majorHAnsi" w:cstheme="majorHAnsi"/>
        </w:rPr>
        <w:t xml:space="preserve">Which </w:t>
      </w:r>
      <w:r w:rsidR="00CA72F8" w:rsidRPr="00CA72F8">
        <w:rPr>
          <w:rFonts w:asciiTheme="majorHAnsi" w:hAnsiTheme="majorHAnsi" w:cstheme="majorHAnsi"/>
          <w:b/>
          <w:bCs/>
        </w:rPr>
        <w:t>one</w:t>
      </w:r>
      <w:r w:rsidR="00CA72F8" w:rsidRPr="00CA72F8">
        <w:rPr>
          <w:rFonts w:asciiTheme="majorHAnsi" w:hAnsiTheme="majorHAnsi" w:cstheme="majorHAnsi"/>
        </w:rPr>
        <w:t xml:space="preserve"> of the following metals should be used?</w:t>
      </w:r>
      <w:r w:rsidR="00CA72F8">
        <w:rPr>
          <w:rFonts w:asciiTheme="majorHAnsi" w:hAnsiTheme="majorHAnsi" w:cstheme="majorHAnsi"/>
        </w:rPr>
        <w:t xml:space="preserve"> </w:t>
      </w:r>
      <w:proofErr w:type="gramStart"/>
      <w:r w:rsidR="00CA72F8" w:rsidRPr="00CA72F8">
        <w:rPr>
          <w:rFonts w:asciiTheme="majorHAnsi" w:hAnsiTheme="majorHAnsi" w:cstheme="majorHAnsi"/>
        </w:rPr>
        <w:t>Draw</w:t>
      </w:r>
      <w:proofErr w:type="gramEnd"/>
      <w:r w:rsidR="00CA72F8" w:rsidRPr="00CA72F8">
        <w:rPr>
          <w:rFonts w:asciiTheme="majorHAnsi" w:hAnsiTheme="majorHAnsi" w:cstheme="majorHAnsi"/>
        </w:rPr>
        <w:t xml:space="preserve"> a ring around your answer.</w:t>
      </w:r>
    </w:p>
    <w:p w14:paraId="1BCC791C" w14:textId="77777777" w:rsidR="00CA72F8" w:rsidRPr="00CA72F8" w:rsidRDefault="00CA72F8" w:rsidP="00CA72F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 </w:t>
      </w:r>
    </w:p>
    <w:tbl>
      <w:tblPr>
        <w:tblW w:w="0" w:type="auto"/>
        <w:tblInd w:w="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CA72F8" w:rsidRPr="00CA72F8" w14:paraId="6B298ADA" w14:textId="77777777" w:rsidTr="000C0142">
        <w:trPr>
          <w:trHeight w:val="283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EF600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CA72F8">
              <w:rPr>
                <w:rFonts w:asciiTheme="majorHAnsi" w:hAnsiTheme="majorHAnsi" w:cstheme="majorHAnsi"/>
                <w:b/>
                <w:bCs/>
              </w:rPr>
              <w:t>aluminium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014C7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CA72F8">
              <w:rPr>
                <w:rFonts w:asciiTheme="majorHAnsi" w:hAnsiTheme="majorHAnsi" w:cstheme="majorHAnsi"/>
                <w:b/>
                <w:bCs/>
              </w:rPr>
              <w:t>copper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C14D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CA72F8">
              <w:rPr>
                <w:rFonts w:asciiTheme="majorHAnsi" w:hAnsiTheme="majorHAnsi" w:cstheme="majorHAnsi"/>
                <w:b/>
                <w:bCs/>
              </w:rPr>
              <w:t>lead</w:t>
            </w:r>
          </w:p>
        </w:tc>
      </w:tr>
    </w:tbl>
    <w:p w14:paraId="41ADB8C3" w14:textId="77777777" w:rsidR="00CA72F8" w:rsidRPr="00CA72F8" w:rsidRDefault="00CA72F8" w:rsidP="00CA72F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CA72F8">
        <w:rPr>
          <w:rFonts w:asciiTheme="majorHAnsi" w:hAnsiTheme="majorHAnsi" w:cstheme="majorHAnsi"/>
          <w:bCs/>
          <w:sz w:val="20"/>
          <w:szCs w:val="20"/>
        </w:rPr>
        <w:t>(1</w:t>
      </w:r>
      <w:r>
        <w:rPr>
          <w:rFonts w:asciiTheme="majorHAnsi" w:hAnsiTheme="majorHAnsi" w:cstheme="majorHAnsi"/>
          <w:bCs/>
          <w:sz w:val="20"/>
          <w:szCs w:val="20"/>
        </w:rPr>
        <w:t xml:space="preserve"> mark</w:t>
      </w:r>
      <w:r w:rsidRPr="00CA72F8">
        <w:rPr>
          <w:rFonts w:asciiTheme="majorHAnsi" w:hAnsiTheme="majorHAnsi" w:cstheme="majorHAnsi"/>
          <w:bCs/>
          <w:sz w:val="20"/>
          <w:szCs w:val="20"/>
        </w:rPr>
        <w:t>)</w:t>
      </w:r>
    </w:p>
    <w:p w14:paraId="00013AD6" w14:textId="7BAD725A" w:rsidR="00CA72F8" w:rsidRPr="00CA72F8" w:rsidRDefault="00CA72F8" w:rsidP="000C01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-46" w:hanging="567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 xml:space="preserve"> </w:t>
      </w:r>
      <w:r w:rsidRPr="00CA72F8">
        <w:rPr>
          <w:rFonts w:asciiTheme="majorHAnsi" w:hAnsiTheme="majorHAnsi" w:cstheme="majorHAnsi"/>
        </w:rPr>
        <w:t>(c)     A scientist has compared the vitamin content of food exposed to gamma radiation with food that has not been exposed.</w:t>
      </w:r>
      <w:r>
        <w:rPr>
          <w:rFonts w:asciiTheme="majorHAnsi" w:hAnsiTheme="majorHAnsi" w:cstheme="majorHAnsi"/>
        </w:rPr>
        <w:t xml:space="preserve"> </w:t>
      </w:r>
      <w:r w:rsidRPr="00CA72F8">
        <w:rPr>
          <w:rFonts w:asciiTheme="majorHAnsi" w:hAnsiTheme="majorHAnsi" w:cstheme="majorHAnsi"/>
        </w:rPr>
        <w:t>The table gives the data the scientist obtained when she tested 1 kg of cooked chicken.</w:t>
      </w:r>
    </w:p>
    <w:p w14:paraId="4A3AE3F5" w14:textId="77777777" w:rsidR="00CA72F8" w:rsidRPr="00CA72F8" w:rsidRDefault="00CA72F8" w:rsidP="00CA72F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 </w:t>
      </w:r>
    </w:p>
    <w:tbl>
      <w:tblPr>
        <w:tblW w:w="7984" w:type="dxa"/>
        <w:tblInd w:w="1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3175"/>
        <w:gridCol w:w="3175"/>
      </w:tblGrid>
      <w:tr w:rsidR="00CA72F8" w:rsidRPr="00CA72F8" w14:paraId="1E3FB28C" w14:textId="77777777" w:rsidTr="000C0142"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80687" w14:textId="77777777" w:rsidR="00CA72F8" w:rsidRPr="00CA72F8" w:rsidRDefault="00CA72F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A72F8">
              <w:rPr>
                <w:rFonts w:asciiTheme="majorHAnsi" w:hAnsiTheme="majorHAnsi" w:cstheme="majorHAnsi"/>
                <w:b/>
                <w:bCs/>
              </w:rPr>
              <w:t>Vitamin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F58C2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A72F8">
              <w:rPr>
                <w:rFonts w:asciiTheme="majorHAnsi" w:hAnsiTheme="majorHAnsi" w:cstheme="majorHAnsi"/>
                <w:b/>
                <w:bCs/>
              </w:rPr>
              <w:t>Food not exposed to gamma radiation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0403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A72F8">
              <w:rPr>
                <w:rFonts w:asciiTheme="majorHAnsi" w:hAnsiTheme="majorHAnsi" w:cstheme="majorHAnsi"/>
                <w:b/>
                <w:bCs/>
              </w:rPr>
              <w:t>Food exposed to gamma radiation</w:t>
            </w:r>
          </w:p>
        </w:tc>
      </w:tr>
      <w:tr w:rsidR="00CA72F8" w:rsidRPr="00CA72F8" w14:paraId="651F0C27" w14:textId="77777777" w:rsidTr="000C0142"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154F8" w14:textId="77777777" w:rsidR="00CA72F8" w:rsidRPr="00CA72F8" w:rsidRDefault="00CA72F8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52BD" w14:textId="77777777" w:rsidR="00CA72F8" w:rsidRPr="00CA72F8" w:rsidRDefault="00CA72F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A72F8">
              <w:rPr>
                <w:rFonts w:asciiTheme="majorHAnsi" w:hAnsiTheme="majorHAnsi" w:cstheme="majorHAnsi"/>
                <w:b/>
                <w:bCs/>
              </w:rPr>
              <w:t>Mass in milligrams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C951" w14:textId="77777777" w:rsidR="00CA72F8" w:rsidRPr="00CA72F8" w:rsidRDefault="00CA72F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A72F8">
              <w:rPr>
                <w:rFonts w:asciiTheme="majorHAnsi" w:hAnsiTheme="majorHAnsi" w:cstheme="majorHAnsi"/>
                <w:b/>
                <w:bCs/>
              </w:rPr>
              <w:t>Mass in milligrams</w:t>
            </w:r>
          </w:p>
        </w:tc>
      </w:tr>
      <w:tr w:rsidR="00CA72F8" w:rsidRPr="00CA72F8" w14:paraId="614FA0DD" w14:textId="77777777" w:rsidTr="000C0142">
        <w:trPr>
          <w:trHeight w:val="3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22B60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B6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01B5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1.22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92BBC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1.35</w:t>
            </w:r>
          </w:p>
        </w:tc>
      </w:tr>
      <w:tr w:rsidR="00CA72F8" w:rsidRPr="00CA72F8" w14:paraId="1A773044" w14:textId="77777777" w:rsidTr="000C0142">
        <w:trPr>
          <w:trHeight w:val="3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3439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B12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44CC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21.00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F3AFF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28.00</w:t>
            </w:r>
          </w:p>
        </w:tc>
      </w:tr>
      <w:tr w:rsidR="00CA72F8" w:rsidRPr="00CA72F8" w14:paraId="6A515631" w14:textId="77777777" w:rsidTr="000C0142">
        <w:trPr>
          <w:trHeight w:val="3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5C32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4CC8B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3.30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DD4A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2.15</w:t>
            </w:r>
          </w:p>
        </w:tc>
      </w:tr>
      <w:tr w:rsidR="00CA72F8" w:rsidRPr="00CA72F8" w14:paraId="6089DE27" w14:textId="77777777" w:rsidTr="000C0142">
        <w:trPr>
          <w:trHeight w:val="3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48ECF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Niacin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78274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58.00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5B27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55.50</w:t>
            </w:r>
          </w:p>
        </w:tc>
      </w:tr>
      <w:tr w:rsidR="00CA72F8" w:rsidRPr="00CA72F8" w14:paraId="4119F1F2" w14:textId="77777777" w:rsidTr="000C0142">
        <w:trPr>
          <w:trHeight w:val="3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6918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Riboflavin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78E9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2.10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36F85" w14:textId="77777777" w:rsidR="00CA72F8" w:rsidRPr="00CA72F8" w:rsidRDefault="00CA72F8" w:rsidP="000C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2.25</w:t>
            </w:r>
          </w:p>
        </w:tc>
      </w:tr>
    </w:tbl>
    <w:p w14:paraId="1B63A656" w14:textId="77777777" w:rsidR="00CA72F8" w:rsidRPr="00CA72F8" w:rsidRDefault="00CA72F8" w:rsidP="00CA72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 xml:space="preserve">Considering only this data, which </w:t>
      </w:r>
      <w:r w:rsidRPr="00CA72F8">
        <w:rPr>
          <w:rFonts w:asciiTheme="majorHAnsi" w:hAnsiTheme="majorHAnsi" w:cstheme="majorHAnsi"/>
          <w:b/>
          <w:bCs/>
        </w:rPr>
        <w:t>one</w:t>
      </w:r>
      <w:r w:rsidRPr="00CA72F8">
        <w:rPr>
          <w:rFonts w:asciiTheme="majorHAnsi" w:hAnsiTheme="majorHAnsi" w:cstheme="majorHAnsi"/>
        </w:rPr>
        <w:t xml:space="preserve"> of the following is a correct conclusion?</w:t>
      </w:r>
    </w:p>
    <w:p w14:paraId="58F0E76A" w14:textId="643CE82D" w:rsidR="00CA72F8" w:rsidRPr="00CA72F8" w:rsidRDefault="00CA72F8" w:rsidP="00CA72F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Put a tick (</w:t>
      </w:r>
      <w:r w:rsidRPr="00CA72F8">
        <w:rPr>
          <w:rFonts w:asciiTheme="majorHAnsi" w:hAnsiTheme="majorHAnsi" w:cstheme="majorHAnsi"/>
          <w:noProof/>
        </w:rPr>
        <w:drawing>
          <wp:inline distT="0" distB="0" distL="0" distR="0" wp14:anchorId="16B08EC8" wp14:editId="4CE40FBF">
            <wp:extent cx="141605" cy="1263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8">
        <w:rPr>
          <w:rFonts w:asciiTheme="majorHAnsi" w:hAnsiTheme="majorHAnsi" w:cstheme="majorHAnsi"/>
        </w:rPr>
        <w:t>) in the box next to your answer.</w:t>
      </w:r>
    </w:p>
    <w:p w14:paraId="2CEAB3DD" w14:textId="77777777" w:rsidR="00CA72F8" w:rsidRPr="00CA72F8" w:rsidRDefault="00CA72F8" w:rsidP="00CA72F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A72F8">
        <w:rPr>
          <w:rFonts w:asciiTheme="majorHAnsi" w:hAnsiTheme="majorHAnsi" w:cstheme="majorHAnsi"/>
        </w:rPr>
        <w:t> </w:t>
      </w:r>
    </w:p>
    <w:tbl>
      <w:tblPr>
        <w:tblStyle w:val="TableGrid"/>
        <w:tblW w:w="0" w:type="auto"/>
        <w:tblInd w:w="1327" w:type="dxa"/>
        <w:tblLayout w:type="fixed"/>
        <w:tblLook w:val="04A0" w:firstRow="1" w:lastRow="0" w:firstColumn="1" w:lastColumn="0" w:noHBand="0" w:noVBand="1"/>
      </w:tblPr>
      <w:tblGrid>
        <w:gridCol w:w="6400"/>
        <w:gridCol w:w="1100"/>
      </w:tblGrid>
      <w:tr w:rsidR="00CA72F8" w:rsidRPr="00CA72F8" w14:paraId="4AA35A33" w14:textId="77777777" w:rsidTr="000C0142">
        <w:tc>
          <w:tcPr>
            <w:tcW w:w="6400" w:type="dxa"/>
            <w:hideMark/>
          </w:tcPr>
          <w:p w14:paraId="4302DD68" w14:textId="77777777" w:rsidR="00CA72F8" w:rsidRPr="00CA72F8" w:rsidRDefault="00CA72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Vitamin content is not affected by gamma radiation.</w:t>
            </w:r>
          </w:p>
        </w:tc>
        <w:tc>
          <w:tcPr>
            <w:tcW w:w="1100" w:type="dxa"/>
            <w:hideMark/>
          </w:tcPr>
          <w:p w14:paraId="5FF4BA7E" w14:textId="7C3A69E6" w:rsidR="00CA72F8" w:rsidRPr="00CA72F8" w:rsidRDefault="00CA72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 </w:t>
            </w:r>
          </w:p>
        </w:tc>
      </w:tr>
      <w:tr w:rsidR="00CA72F8" w:rsidRPr="00CA72F8" w14:paraId="5E7C09CE" w14:textId="77777777" w:rsidTr="000C0142">
        <w:tc>
          <w:tcPr>
            <w:tcW w:w="6400" w:type="dxa"/>
            <w:hideMark/>
          </w:tcPr>
          <w:p w14:paraId="77C83BFA" w14:textId="77777777" w:rsidR="00CA72F8" w:rsidRPr="00CA72F8" w:rsidRDefault="00CA72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Gamma radiation completely destroys some types of vitamin.</w:t>
            </w:r>
          </w:p>
        </w:tc>
        <w:tc>
          <w:tcPr>
            <w:tcW w:w="1100" w:type="dxa"/>
            <w:hideMark/>
          </w:tcPr>
          <w:p w14:paraId="57B1E3C6" w14:textId="67FD9CE8" w:rsidR="00CA72F8" w:rsidRPr="00CA72F8" w:rsidRDefault="00CA72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 </w:t>
            </w:r>
          </w:p>
        </w:tc>
      </w:tr>
      <w:tr w:rsidR="00CA72F8" w:rsidRPr="00CA72F8" w14:paraId="5C5096BA" w14:textId="77777777" w:rsidTr="000C0142">
        <w:tc>
          <w:tcPr>
            <w:tcW w:w="6400" w:type="dxa"/>
            <w:hideMark/>
          </w:tcPr>
          <w:p w14:paraId="57910CBC" w14:textId="77777777" w:rsidR="00CA72F8" w:rsidRPr="00CA72F8" w:rsidRDefault="00CA72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Exposure increased the content of some types of vitamin.</w:t>
            </w:r>
          </w:p>
        </w:tc>
        <w:tc>
          <w:tcPr>
            <w:tcW w:w="1100" w:type="dxa"/>
            <w:hideMark/>
          </w:tcPr>
          <w:p w14:paraId="72A26D86" w14:textId="07794FF8" w:rsidR="00CA72F8" w:rsidRPr="00CA72F8" w:rsidRDefault="00CA72F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CA72F8">
              <w:rPr>
                <w:rFonts w:asciiTheme="majorHAnsi" w:hAnsiTheme="majorHAnsi" w:cstheme="majorHAnsi"/>
              </w:rPr>
              <w:t> </w:t>
            </w:r>
          </w:p>
        </w:tc>
      </w:tr>
    </w:tbl>
    <w:p w14:paraId="2064FD9A" w14:textId="77777777" w:rsidR="000C0142" w:rsidRPr="00CA72F8" w:rsidRDefault="000C0142" w:rsidP="000C0142">
      <w:pPr>
        <w:widowControl w:val="0"/>
        <w:autoSpaceDE w:val="0"/>
        <w:autoSpaceDN w:val="0"/>
        <w:adjustRightInd w:val="0"/>
        <w:spacing w:before="60" w:after="0" w:line="240" w:lineRule="auto"/>
        <w:ind w:left="993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CA72F8">
        <w:rPr>
          <w:rFonts w:asciiTheme="majorHAnsi" w:hAnsiTheme="majorHAnsi" w:cstheme="majorHAnsi"/>
          <w:bCs/>
          <w:sz w:val="20"/>
          <w:szCs w:val="20"/>
        </w:rPr>
        <w:t>(1</w:t>
      </w:r>
      <w:r>
        <w:rPr>
          <w:rFonts w:asciiTheme="majorHAnsi" w:hAnsiTheme="majorHAnsi" w:cstheme="majorHAnsi"/>
          <w:bCs/>
          <w:sz w:val="20"/>
          <w:szCs w:val="20"/>
        </w:rPr>
        <w:t xml:space="preserve"> mark</w:t>
      </w:r>
      <w:r w:rsidRPr="00CA72F8">
        <w:rPr>
          <w:rFonts w:asciiTheme="majorHAnsi" w:hAnsiTheme="majorHAnsi" w:cstheme="majorHAnsi"/>
          <w:bCs/>
          <w:sz w:val="20"/>
          <w:szCs w:val="20"/>
        </w:rPr>
        <w:t>)</w:t>
      </w:r>
    </w:p>
    <w:p w14:paraId="36B1CBAD" w14:textId="77777777" w:rsidR="00CA72F8" w:rsidRPr="00CA72F8" w:rsidRDefault="00CA72F8" w:rsidP="0086260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CA72F8" w:rsidRPr="00CA72F8" w:rsidSect="0010005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2941"/>
    <w:multiLevelType w:val="hybridMultilevel"/>
    <w:tmpl w:val="C4FEF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D31"/>
    <w:multiLevelType w:val="hybridMultilevel"/>
    <w:tmpl w:val="864EF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7E9B"/>
    <w:multiLevelType w:val="hybridMultilevel"/>
    <w:tmpl w:val="8DF46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4E02"/>
    <w:multiLevelType w:val="hybridMultilevel"/>
    <w:tmpl w:val="BB3C7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9"/>
    <w:rsid w:val="000C0142"/>
    <w:rsid w:val="00100055"/>
    <w:rsid w:val="003C3BF9"/>
    <w:rsid w:val="00471D23"/>
    <w:rsid w:val="00862602"/>
    <w:rsid w:val="00B33EAC"/>
    <w:rsid w:val="00CA72F8"/>
    <w:rsid w:val="00DD5079"/>
    <w:rsid w:val="00D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C34B"/>
  <w15:chartTrackingRefBased/>
  <w15:docId w15:val="{CCB45C4F-55D1-40A3-AD5C-8B628A72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79"/>
    <w:pPr>
      <w:ind w:left="720"/>
      <w:contextualSpacing/>
    </w:pPr>
  </w:style>
  <w:style w:type="table" w:styleId="TableGrid">
    <w:name w:val="Table Grid"/>
    <w:basedOn w:val="TableNormal"/>
    <w:uiPriority w:val="39"/>
    <w:rsid w:val="000C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55357-9753-49E6-976A-7C545FC54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DEE1B-9756-457A-8794-1EAEB14E6670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491f06b-9111-45fd-be66-c8c1e8648751"/>
    <ds:schemaRef ds:uri="03a62e53-8948-4291-88ce-3caf8b701c8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617C7A-2472-4B5F-8D0F-098CFB2E5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Dean</dc:creator>
  <cp:keywords/>
  <dc:description/>
  <cp:lastModifiedBy>E Dean</cp:lastModifiedBy>
  <cp:revision>2</cp:revision>
  <cp:lastPrinted>2020-07-17T11:48:00Z</cp:lastPrinted>
  <dcterms:created xsi:type="dcterms:W3CDTF">2020-07-17T11:49:00Z</dcterms:created>
  <dcterms:modified xsi:type="dcterms:W3CDTF">2020-07-17T11:49:00Z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