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05835B3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E5B863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F573FF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B9167F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965D2">
              <w:rPr>
                <w:rFonts w:ascii="Century Gothic" w:hAnsi="Century Gothic"/>
                <w:color w:val="002060"/>
                <w:sz w:val="24"/>
                <w:szCs w:val="24"/>
              </w:rPr>
              <w:t>Two- German Expressionism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186A3CF1" w:rsidR="00C55E2F" w:rsidRPr="00C55E2F" w:rsidRDefault="003040A1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Tonal skills, observational, mark making, contextual studies</w:t>
            </w:r>
            <w:r w:rsidR="00F573FF">
              <w:rPr>
                <w:rFonts w:ascii="Century Gothic" w:hAnsi="Century Gothic"/>
                <w:color w:val="002060"/>
                <w:sz w:val="20"/>
                <w:szCs w:val="20"/>
              </w:rPr>
              <w:t>, Charcoal techniques.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05C959F5" w:rsidR="00DF651B" w:rsidRPr="004A6C49" w:rsidRDefault="00754A7C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Using DIRT sheets, students are able to mark their work and see how they progress alongside teacher marking – partially achieved, achieved and Advancing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4C6ACCBD" w14:textId="77777777" w:rsidR="00DF651B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we use tone in artwork and what does it do?</w:t>
            </w:r>
          </w:p>
          <w:p w14:paraId="5818DDB6" w14:textId="77777777" w:rsidR="00754A7C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-What is a primary source and why is it important to work from observation</w:t>
            </w:r>
          </w:p>
          <w:p w14:paraId="0D72B699" w14:textId="77777777" w:rsidR="00754A7C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other cultures create art</w:t>
            </w:r>
          </w:p>
          <w:p w14:paraId="11C2BED9" w14:textId="72352F80" w:rsidR="00F573FF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-What do we know about the work of </w:t>
            </w:r>
            <w:r w:rsidR="00F573FF">
              <w:rPr>
                <w:rFonts w:ascii="Century Gothic" w:hAnsi="Century Gothic"/>
                <w:color w:val="002060"/>
                <w:sz w:val="20"/>
                <w:szCs w:val="20"/>
              </w:rPr>
              <w:t>Kathe Kollwitz?</w:t>
            </w:r>
          </w:p>
          <w:p w14:paraId="7A818D8A" w14:textId="77777777" w:rsidR="00D25087" w:rsidRDefault="00D25087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</w:t>
            </w:r>
            <w:r w:rsidR="00F573FF">
              <w:rPr>
                <w:rFonts w:ascii="Century Gothic" w:hAnsi="Century Gothic"/>
                <w:color w:val="002060"/>
                <w:sz w:val="20"/>
                <w:szCs w:val="20"/>
              </w:rPr>
              <w:t>How is a Collagraph printing plate constructed?</w:t>
            </w:r>
          </w:p>
          <w:p w14:paraId="3975725A" w14:textId="77777777" w:rsidR="00F573FF" w:rsidRDefault="00F573F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 What are the names of the 8 charcoal techniques, and when could they be used?</w:t>
            </w:r>
          </w:p>
          <w:p w14:paraId="4F7D8AF3" w14:textId="77777777" w:rsidR="00F573FF" w:rsidRDefault="00F573F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-What are the rules of proportion in a portrait?</w:t>
            </w:r>
          </w:p>
          <w:p w14:paraId="32E11D59" w14:textId="0F35A22D" w:rsidR="00F573FF" w:rsidRPr="0021493B" w:rsidRDefault="00F573F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 What is the mood in most German expressionism pieces?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3AEF2AC5" w14:textId="77777777" w:rsidR="00DF651B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Students will be able to apply and build on knowledge from </w:t>
            </w:r>
            <w:r w:rsidR="00F573FF">
              <w:rPr>
                <w:rFonts w:ascii="Century Gothic" w:hAnsi="Century Gothic"/>
                <w:color w:val="002060"/>
                <w:sz w:val="24"/>
                <w:szCs w:val="24"/>
              </w:rPr>
              <w:t>years 7 and 8.</w:t>
            </w:r>
          </w:p>
          <w:p w14:paraId="6C1E3FF1" w14:textId="3A2A4781" w:rsidR="00F573FF" w:rsidRPr="00D25087" w:rsidRDefault="00F573FF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They will be revisiting gridded drawing.</w:t>
            </w:r>
          </w:p>
        </w:tc>
        <w:tc>
          <w:tcPr>
            <w:tcW w:w="5585" w:type="dxa"/>
            <w:gridSpan w:val="2"/>
          </w:tcPr>
          <w:p w14:paraId="3E72A8D9" w14:textId="6B8E5E1D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apply tone to Art work</w:t>
            </w:r>
          </w:p>
          <w:p w14:paraId="5A5D7344" w14:textId="77777777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write contextually about others Artist work spiralling to GCSE.</w:t>
            </w:r>
          </w:p>
          <w:p w14:paraId="4C7A35D5" w14:textId="77777777" w:rsidR="00F573FF" w:rsidRDefault="00F573FF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Student’s will understand rules of proportion to create a portrait</w:t>
            </w:r>
          </w:p>
          <w:p w14:paraId="7630FFE1" w14:textId="77777777" w:rsidR="00F573FF" w:rsidRDefault="00F573FF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Student’s will understand the German Expressionism movement and key artists involved in it.</w:t>
            </w:r>
          </w:p>
          <w:p w14:paraId="6CE3DDB5" w14:textId="15A50DBB" w:rsidR="00F573FF" w:rsidRPr="00D25087" w:rsidRDefault="00F573FF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learn new charcoal techniques and terminology.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7C797D5E" w14:textId="77777777" w:rsidR="00592233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BF79285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Tonal drawing</w:t>
            </w:r>
          </w:p>
          <w:p w14:paraId="641B5090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Scale and proportion </w:t>
            </w:r>
          </w:p>
          <w:p w14:paraId="76ACAB1A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Mark making</w:t>
            </w:r>
          </w:p>
          <w:p w14:paraId="104EBAAA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Cultural and contextual references</w:t>
            </w:r>
          </w:p>
          <w:p w14:paraId="1162AEBC" w14:textId="77777777" w:rsidR="00F573FF" w:rsidRDefault="00F573FF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Charcoal techniques</w:t>
            </w:r>
          </w:p>
          <w:p w14:paraId="32F532D0" w14:textId="77777777" w:rsidR="00F573FF" w:rsidRDefault="00F573FF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Portraiture rules</w:t>
            </w:r>
          </w:p>
          <w:p w14:paraId="04B71273" w14:textId="20383526" w:rsidR="00F573FF" w:rsidRPr="003040A1" w:rsidRDefault="00F573FF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Collagraph printing</w:t>
            </w:r>
          </w:p>
        </w:tc>
        <w:tc>
          <w:tcPr>
            <w:tcW w:w="5585" w:type="dxa"/>
            <w:gridSpan w:val="2"/>
          </w:tcPr>
          <w:p w14:paraId="4FB744FA" w14:textId="77777777" w:rsidR="00DF651B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3BCF92F8" w14:textId="0D65E66B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Tone</w:t>
            </w:r>
          </w:p>
          <w:p w14:paraId="38DFCEE4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Observation</w:t>
            </w:r>
          </w:p>
          <w:p w14:paraId="75C12E5A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Mark making</w:t>
            </w:r>
          </w:p>
          <w:p w14:paraId="191B993E" w14:textId="5B2DA880" w:rsidR="003040A1" w:rsidRP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Proportion</w:t>
            </w:r>
          </w:p>
          <w:p w14:paraId="78260AF2" w14:textId="77777777" w:rsidR="003040A1" w:rsidRDefault="00F573FF" w:rsidP="00F573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Mood</w:t>
            </w:r>
          </w:p>
          <w:p w14:paraId="1F320A7D" w14:textId="098AAFC0" w:rsidR="00F573FF" w:rsidRDefault="00F573FF" w:rsidP="00F573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Collagraph</w:t>
            </w:r>
          </w:p>
          <w:p w14:paraId="758988CF" w14:textId="77777777" w:rsidR="00F573FF" w:rsidRDefault="00F573FF" w:rsidP="00F573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Charcoal</w:t>
            </w:r>
          </w:p>
          <w:p w14:paraId="6A075F03" w14:textId="7B3F435C" w:rsidR="00F573FF" w:rsidRDefault="00F573FF" w:rsidP="00F573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Portrait</w:t>
            </w:r>
          </w:p>
          <w:p w14:paraId="7E4B786D" w14:textId="4EE51228" w:rsidR="00F573FF" w:rsidRPr="005B6017" w:rsidRDefault="00F573FF" w:rsidP="00F573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Guidelines 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55C69EA6" w:rsidR="007B58AF" w:rsidRPr="0046706D" w:rsidRDefault="003040A1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 xml:space="preserve"> 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48A5" w14:textId="77777777" w:rsidR="00F473AC" w:rsidRDefault="00F473AC" w:rsidP="001F2C70">
      <w:pPr>
        <w:spacing w:after="0" w:line="240" w:lineRule="auto"/>
      </w:pPr>
      <w:r>
        <w:separator/>
      </w:r>
    </w:p>
  </w:endnote>
  <w:endnote w:type="continuationSeparator" w:id="0">
    <w:p w14:paraId="25D005F3" w14:textId="77777777" w:rsidR="00F473AC" w:rsidRDefault="00F473AC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C0AA" w14:textId="77777777" w:rsidR="00F473AC" w:rsidRDefault="00F473AC" w:rsidP="001F2C70">
      <w:pPr>
        <w:spacing w:after="0" w:line="240" w:lineRule="auto"/>
      </w:pPr>
      <w:r>
        <w:separator/>
      </w:r>
    </w:p>
  </w:footnote>
  <w:footnote w:type="continuationSeparator" w:id="0">
    <w:p w14:paraId="74A66D6C" w14:textId="77777777" w:rsidR="00F473AC" w:rsidRDefault="00F473AC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739"/>
    <w:multiLevelType w:val="hybridMultilevel"/>
    <w:tmpl w:val="802457D2"/>
    <w:lvl w:ilvl="0" w:tplc="7BE8F4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12893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040A1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54A7C"/>
    <w:rsid w:val="00771274"/>
    <w:rsid w:val="007A604B"/>
    <w:rsid w:val="007B58AF"/>
    <w:rsid w:val="007E7676"/>
    <w:rsid w:val="00887564"/>
    <w:rsid w:val="008965D2"/>
    <w:rsid w:val="008C17C2"/>
    <w:rsid w:val="008F7446"/>
    <w:rsid w:val="009232B8"/>
    <w:rsid w:val="00996E7A"/>
    <w:rsid w:val="009C7B82"/>
    <w:rsid w:val="00A2746C"/>
    <w:rsid w:val="00AA1C7D"/>
    <w:rsid w:val="00AC3ACF"/>
    <w:rsid w:val="00B51296"/>
    <w:rsid w:val="00B86922"/>
    <w:rsid w:val="00C55E2F"/>
    <w:rsid w:val="00D25087"/>
    <w:rsid w:val="00D5354E"/>
    <w:rsid w:val="00DF651B"/>
    <w:rsid w:val="00EA6271"/>
    <w:rsid w:val="00F152A2"/>
    <w:rsid w:val="00F4279C"/>
    <w:rsid w:val="00F473AC"/>
    <w:rsid w:val="00F573FF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92BCB-3D30-4BAF-AF44-2A6218B92021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Elise Arden-Trew</cp:lastModifiedBy>
  <cp:revision>3</cp:revision>
  <dcterms:created xsi:type="dcterms:W3CDTF">2023-05-10T13:47:00Z</dcterms:created>
  <dcterms:modified xsi:type="dcterms:W3CDTF">2023-05-10T13:54:00Z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