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7B36" w14:textId="77777777" w:rsidR="00D63B84" w:rsidRPr="00F725F0" w:rsidRDefault="00D81A76" w:rsidP="00903C0A">
      <w:pPr>
        <w:autoSpaceDE w:val="0"/>
        <w:autoSpaceDN w:val="0"/>
        <w:adjustRightInd w:val="0"/>
        <w:spacing w:after="0" w:line="240" w:lineRule="auto"/>
        <w:rPr>
          <w:rFonts w:ascii="Comic Sans MS" w:hAnsi="Comic Sans MS" w:cstheme="minorHAnsi"/>
          <w:b/>
          <w:bCs/>
          <w:color w:val="17365D" w:themeColor="text2" w:themeShade="BF"/>
          <w:sz w:val="46"/>
        </w:rPr>
      </w:pPr>
      <w:r w:rsidRPr="00F725F0">
        <w:rPr>
          <w:rFonts w:ascii="Comic Sans MS" w:hAnsi="Comic Sans MS" w:cstheme="minorHAnsi"/>
          <w:b/>
          <w:bCs/>
          <w:noProof/>
          <w:color w:val="17365D" w:themeColor="text2" w:themeShade="BF"/>
          <w:sz w:val="46"/>
          <w:lang w:eastAsia="en-GB"/>
        </w:rPr>
        <mc:AlternateContent>
          <mc:Choice Requires="wps">
            <w:drawing>
              <wp:anchor distT="0" distB="0" distL="114300" distR="114300" simplePos="0" relativeHeight="251673600" behindDoc="0" locked="0" layoutInCell="1" allowOverlap="1" wp14:anchorId="6DD8D673" wp14:editId="32A7F1D0">
                <wp:simplePos x="0" y="0"/>
                <wp:positionH relativeFrom="column">
                  <wp:posOffset>1362075</wp:posOffset>
                </wp:positionH>
                <wp:positionV relativeFrom="paragraph">
                  <wp:posOffset>-67310</wp:posOffset>
                </wp:positionV>
                <wp:extent cx="5029200" cy="3771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771900"/>
                        </a:xfrm>
                        <a:prstGeom prst="rect">
                          <a:avLst/>
                        </a:prstGeom>
                        <a:noFill/>
                        <a:ln w="9525">
                          <a:noFill/>
                          <a:miter lim="800000"/>
                          <a:headEnd/>
                          <a:tailEnd/>
                        </a:ln>
                      </wps:spPr>
                      <wps:txbx>
                        <w:txbxContent>
                          <w:p w14:paraId="5A21513D" w14:textId="77777777" w:rsidR="003E1BDC" w:rsidRDefault="00883C38" w:rsidP="004D270A">
                            <w:pPr>
                              <w:jc w:val="center"/>
                              <w:rPr>
                                <w:b/>
                                <w:sz w:val="96"/>
                                <w:u w:val="single"/>
                              </w:rPr>
                            </w:pPr>
                            <w:r w:rsidRPr="00883C38">
                              <w:rPr>
                                <w:b/>
                                <w:sz w:val="96"/>
                                <w:u w:val="single"/>
                              </w:rPr>
                              <w:t>Introduction to</w:t>
                            </w:r>
                          </w:p>
                          <w:p w14:paraId="4B367DE1" w14:textId="77777777" w:rsidR="00D81A76" w:rsidRDefault="00947FD1" w:rsidP="004D270A">
                            <w:pPr>
                              <w:jc w:val="center"/>
                              <w:rPr>
                                <w:b/>
                                <w:sz w:val="96"/>
                                <w:u w:val="single"/>
                              </w:rPr>
                            </w:pPr>
                            <w:r>
                              <w:rPr>
                                <w:b/>
                                <w:sz w:val="96"/>
                                <w:u w:val="single"/>
                              </w:rPr>
                              <w:t xml:space="preserve">BTEC Level 3 </w:t>
                            </w:r>
                          </w:p>
                          <w:p w14:paraId="04881016" w14:textId="77777777" w:rsidR="00D81A76" w:rsidRDefault="00D81A76" w:rsidP="004D270A">
                            <w:pPr>
                              <w:jc w:val="center"/>
                              <w:rPr>
                                <w:b/>
                                <w:sz w:val="96"/>
                                <w:u w:val="single"/>
                              </w:rPr>
                            </w:pPr>
                            <w:r w:rsidRPr="00D81A76">
                              <w:rPr>
                                <w:b/>
                                <w:sz w:val="56"/>
                                <w:szCs w:val="56"/>
                                <w:u w:val="single"/>
                              </w:rPr>
                              <w:t>National</w:t>
                            </w:r>
                            <w:r>
                              <w:rPr>
                                <w:b/>
                                <w:sz w:val="96"/>
                                <w:u w:val="single"/>
                              </w:rPr>
                              <w:t xml:space="preserve"> </w:t>
                            </w:r>
                            <w:r w:rsidRPr="00D81A76">
                              <w:rPr>
                                <w:b/>
                                <w:sz w:val="52"/>
                                <w:szCs w:val="52"/>
                                <w:u w:val="single"/>
                              </w:rPr>
                              <w:t>Extended</w:t>
                            </w:r>
                            <w:r>
                              <w:rPr>
                                <w:b/>
                                <w:sz w:val="52"/>
                                <w:szCs w:val="52"/>
                                <w:u w:val="single"/>
                              </w:rPr>
                              <w:t xml:space="preserve"> Certificate</w:t>
                            </w:r>
                            <w:r w:rsidR="007254C5">
                              <w:rPr>
                                <w:b/>
                                <w:sz w:val="52"/>
                                <w:szCs w:val="52"/>
                                <w:u w:val="single"/>
                              </w:rPr>
                              <w:t xml:space="preserve"> in</w:t>
                            </w:r>
                          </w:p>
                          <w:p w14:paraId="72DDCC51" w14:textId="77777777" w:rsidR="00883C38" w:rsidRPr="00883C38" w:rsidRDefault="00D81A76" w:rsidP="004D270A">
                            <w:pPr>
                              <w:jc w:val="center"/>
                              <w:rPr>
                                <w:b/>
                                <w:sz w:val="96"/>
                                <w:u w:val="single"/>
                                <w14:textOutline w14:w="9525" w14:cap="rnd" w14:cmpd="sng" w14:algn="ctr">
                                  <w14:solidFill>
                                    <w14:srgbClr w14:val="000000"/>
                                  </w14:solidFill>
                                  <w14:prstDash w14:val="solid"/>
                                  <w14:bevel/>
                                </w14:textOutline>
                              </w:rPr>
                            </w:pPr>
                            <w:r>
                              <w:rPr>
                                <w:b/>
                                <w:sz w:val="96"/>
                                <w:u w:val="single"/>
                              </w:rPr>
                              <w:t xml:space="preserve"> Applied </w:t>
                            </w:r>
                            <w:r w:rsidR="00947FD1">
                              <w:rPr>
                                <w:b/>
                                <w:sz w:val="96"/>
                                <w:u w:val="single"/>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8D673" id="_x0000_t202" coordsize="21600,21600" o:spt="202" path="m,l,21600r21600,l21600,xe">
                <v:stroke joinstyle="miter"/>
                <v:path gradientshapeok="t" o:connecttype="rect"/>
              </v:shapetype>
              <v:shape id="Text Box 2" o:spid="_x0000_s1026" type="#_x0000_t202" style="position:absolute;margin-left:107.25pt;margin-top:-5.3pt;width:396pt;height:2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" filled="f" stroked="f">
                <v:textbox>
                  <w:txbxContent>
                    <w:p w14:paraId="5A21513D" w14:textId="77777777" w:rsidR="003E1BDC" w:rsidRDefault="00883C38" w:rsidP="004D270A">
                      <w:pPr>
                        <w:jc w:val="center"/>
                        <w:rPr>
                          <w:b/>
                          <w:sz w:val="96"/>
                          <w:u w:val="single"/>
                        </w:rPr>
                      </w:pPr>
                      <w:r w:rsidRPr="00883C38">
                        <w:rPr>
                          <w:b/>
                          <w:sz w:val="96"/>
                          <w:u w:val="single"/>
                        </w:rPr>
                        <w:t>Introduction to</w:t>
                      </w:r>
                    </w:p>
                    <w:p w14:paraId="4B367DE1" w14:textId="77777777" w:rsidR="00D81A76" w:rsidRDefault="00947FD1" w:rsidP="004D270A">
                      <w:pPr>
                        <w:jc w:val="center"/>
                        <w:rPr>
                          <w:b/>
                          <w:sz w:val="96"/>
                          <w:u w:val="single"/>
                        </w:rPr>
                      </w:pPr>
                      <w:r>
                        <w:rPr>
                          <w:b/>
                          <w:sz w:val="96"/>
                          <w:u w:val="single"/>
                        </w:rPr>
                        <w:t xml:space="preserve">BTEC Level 3 </w:t>
                      </w:r>
                    </w:p>
                    <w:p w14:paraId="04881016" w14:textId="77777777" w:rsidR="00D81A76" w:rsidRDefault="00D81A76" w:rsidP="004D270A">
                      <w:pPr>
                        <w:jc w:val="center"/>
                        <w:rPr>
                          <w:b/>
                          <w:sz w:val="96"/>
                          <w:u w:val="single"/>
                        </w:rPr>
                      </w:pPr>
                      <w:r w:rsidRPr="00D81A76">
                        <w:rPr>
                          <w:b/>
                          <w:sz w:val="56"/>
                          <w:szCs w:val="56"/>
                          <w:u w:val="single"/>
                        </w:rPr>
                        <w:t>National</w:t>
                      </w:r>
                      <w:r>
                        <w:rPr>
                          <w:b/>
                          <w:sz w:val="96"/>
                          <w:u w:val="single"/>
                        </w:rPr>
                        <w:t xml:space="preserve"> </w:t>
                      </w:r>
                      <w:r w:rsidRPr="00D81A76">
                        <w:rPr>
                          <w:b/>
                          <w:sz w:val="52"/>
                          <w:szCs w:val="52"/>
                          <w:u w:val="single"/>
                        </w:rPr>
                        <w:t>Extended</w:t>
                      </w:r>
                      <w:r>
                        <w:rPr>
                          <w:b/>
                          <w:sz w:val="52"/>
                          <w:szCs w:val="52"/>
                          <w:u w:val="single"/>
                        </w:rPr>
                        <w:t xml:space="preserve"> Certificate</w:t>
                      </w:r>
                      <w:r w:rsidR="007254C5">
                        <w:rPr>
                          <w:b/>
                          <w:sz w:val="52"/>
                          <w:szCs w:val="52"/>
                          <w:u w:val="single"/>
                        </w:rPr>
                        <w:t xml:space="preserve"> in</w:t>
                      </w:r>
                    </w:p>
                    <w:p w14:paraId="72DDCC51" w14:textId="77777777" w:rsidR="00883C38" w:rsidRPr="00883C38" w:rsidRDefault="00D81A76" w:rsidP="004D270A">
                      <w:pPr>
                        <w:jc w:val="center"/>
                        <w:rPr>
                          <w:b/>
                          <w:sz w:val="96"/>
                          <w:u w:val="single"/>
                          <w14:textOutline w14:w="9525" w14:cap="rnd" w14:cmpd="sng" w14:algn="ctr">
                            <w14:solidFill>
                              <w14:srgbClr w14:val="000000"/>
                            </w14:solidFill>
                            <w14:prstDash w14:val="solid"/>
                            <w14:bevel/>
                          </w14:textOutline>
                        </w:rPr>
                      </w:pPr>
                      <w:r>
                        <w:rPr>
                          <w:b/>
                          <w:sz w:val="96"/>
                          <w:u w:val="single"/>
                        </w:rPr>
                        <w:t xml:space="preserve"> Applied </w:t>
                      </w:r>
                      <w:r w:rsidR="00947FD1">
                        <w:rPr>
                          <w:b/>
                          <w:sz w:val="96"/>
                          <w:u w:val="single"/>
                        </w:rPr>
                        <w:t>Science</w:t>
                      </w:r>
                    </w:p>
                  </w:txbxContent>
                </v:textbox>
              </v:shape>
            </w:pict>
          </mc:Fallback>
        </mc:AlternateContent>
      </w:r>
      <w:r w:rsidR="004D270A" w:rsidRPr="00F725F0">
        <w:rPr>
          <w:rFonts w:ascii="Comic Sans MS" w:hAnsi="Comic Sans MS" w:cstheme="minorHAnsi"/>
          <w:b/>
          <w:bCs/>
          <w:noProof/>
          <w:color w:val="17365D" w:themeColor="text2" w:themeShade="BF"/>
          <w:sz w:val="46"/>
          <w:lang w:eastAsia="en-GB"/>
        </w:rPr>
        <mc:AlternateContent>
          <mc:Choice Requires="wps">
            <w:drawing>
              <wp:anchor distT="0" distB="0" distL="114300" distR="114300" simplePos="0" relativeHeight="251671552" behindDoc="0" locked="0" layoutInCell="1" allowOverlap="1" wp14:anchorId="34C6A233" wp14:editId="43494B41">
                <wp:simplePos x="0" y="0"/>
                <wp:positionH relativeFrom="column">
                  <wp:posOffset>-368300</wp:posOffset>
                </wp:positionH>
                <wp:positionV relativeFrom="paragraph">
                  <wp:posOffset>-63500</wp:posOffset>
                </wp:positionV>
                <wp:extent cx="2374265" cy="91059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105900"/>
                        </a:xfrm>
                        <a:prstGeom prst="rect">
                          <a:avLst/>
                        </a:prstGeom>
                        <a:solidFill>
                          <a:srgbClr val="FFFFFF"/>
                        </a:solidFill>
                        <a:ln w="9525">
                          <a:noFill/>
                          <a:miter lim="800000"/>
                          <a:headEnd/>
                          <a:tailEnd/>
                        </a:ln>
                      </wps:spPr>
                      <wps:txbx>
                        <w:txbxContent>
                          <w:p w14:paraId="73FAE06D" w14:textId="77777777"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4C6A233" id="_x0000_s1027" type="#_x0000_t202" style="position:absolute;margin-left:-29pt;margin-top:-5pt;width:186.95pt;height:717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" stroked="f">
                <v:textbox style="layout-flow:vertical;mso-layout-flow-alt:bottom-to-top;mso-fit-shape-to-text:t">
                  <w:txbxContent>
                    <w:p w14:paraId="73FAE06D" w14:textId="77777777"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v:textbox>
              </v:shape>
            </w:pict>
          </mc:Fallback>
        </mc:AlternateContent>
      </w:r>
    </w:p>
    <w:p w14:paraId="7A80A22A" w14:textId="77777777" w:rsidR="00D63B84" w:rsidRPr="00F725F0" w:rsidRDefault="004D270A">
      <w:pPr>
        <w:rPr>
          <w:rFonts w:ascii="Comic Sans MS" w:hAnsi="Comic Sans MS" w:cstheme="minorHAnsi"/>
          <w:b/>
          <w:bCs/>
          <w:color w:val="17365D" w:themeColor="text2" w:themeShade="BF"/>
          <w:sz w:val="46"/>
        </w:rPr>
      </w:pPr>
      <w:r w:rsidRPr="00F725F0">
        <w:rPr>
          <w:rFonts w:ascii="Comic Sans MS" w:hAnsi="Comic Sans MS" w:cstheme="minorHAnsi"/>
          <w:b/>
          <w:bCs/>
          <w:noProof/>
          <w:color w:val="17365D" w:themeColor="text2" w:themeShade="BF"/>
          <w:sz w:val="46"/>
          <w:lang w:eastAsia="en-GB"/>
        </w:rPr>
        <w:drawing>
          <wp:anchor distT="0" distB="0" distL="114300" distR="114300" simplePos="0" relativeHeight="251674624" behindDoc="0" locked="0" layoutInCell="1" allowOverlap="1" wp14:anchorId="6FF49219" wp14:editId="1495CB9C">
            <wp:simplePos x="0" y="0"/>
            <wp:positionH relativeFrom="margin">
              <wp:posOffset>990600</wp:posOffset>
            </wp:positionH>
            <wp:positionV relativeFrom="margin">
              <wp:posOffset>3721100</wp:posOffset>
            </wp:positionV>
            <wp:extent cx="5543550" cy="5181600"/>
            <wp:effectExtent l="0" t="0" r="0" b="0"/>
            <wp:wrapSquare wrapText="bothSides"/>
            <wp:docPr id="16" name="Picture 16" descr="C:\Users\mdeacon\AppData\Local\Microsoft\Windows\Temporary Internet Files\Content.IE5\YA22WNQY\WordItOut-word-cloud-421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acon\AppData\Local\Microsoft\Windows\Temporary Internet Files\Content.IE5\YA22WNQY\WordItOut-word-cloud-421021.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0" b="94316" l="0" r="100000">
                                  <a14:foregroundMark x1="96387" y1="71226" x2="16992" y2="67851"/>
                                  <a14:foregroundMark x1="49414" y1="78686" x2="23828" y2="71936"/>
                                  <a14:foregroundMark x1="20703" y1="74600" x2="4297" y2="55595"/>
                                  <a14:foregroundMark x1="6348" y1="64476" x2="781" y2="34281"/>
                                  <a14:foregroundMark x1="2441" y1="5684" x2="96777" y2="3730"/>
                                  <a14:foregroundMark x1="60449" y1="11545" x2="73828" y2="11545"/>
                                  <a14:foregroundMark x1="89355" y1="76554" x2="74023" y2="76909"/>
                                  <a14:foregroundMark x1="95996" y1="39964" x2="89551" y2="38721"/>
                                  <a14:foregroundMark x1="48828" y1="80284" x2="32813" y2="81350"/>
                                  <a14:foregroundMark x1="2637" y1="58970" x2="22363" y2="83659"/>
                                  <a14:foregroundMark x1="78711" y1="90231" x2="82227" y2="90586"/>
                                  <a14:backgroundMark x1="98047" y1="84369" x2="89551" y2="94849"/>
                                  <a14:backgroundMark x1="82813" y1="82416" x2="91895" y2="83126"/>
                                  <a14:backgroundMark x1="84668" y1="86856" x2="90820" y2="95560"/>
                                  <a14:backgroundMark x1="27930" y1="86501" x2="38574" y2="93961"/>
                                  <a14:backgroundMark x1="27930" y1="84547" x2="43066" y2="86146"/>
                                  <a14:backgroundMark x1="82422" y1="80817" x2="85254" y2="96092"/>
                                </a14:backgroundRemoval>
                              </a14:imgEffect>
                            </a14:imgLayer>
                          </a14:imgProps>
                        </a:ext>
                        <a:ext uri="{28A0092B-C50C-407E-A947-70E740481C1C}">
                          <a14:useLocalDpi xmlns:a14="http://schemas.microsoft.com/office/drawing/2010/main" val="0"/>
                        </a:ext>
                      </a:extLst>
                    </a:blip>
                    <a:srcRect r="-50" b="15080"/>
                    <a:stretch/>
                  </pic:blipFill>
                  <pic:spPr bwMode="auto">
                    <a:xfrm>
                      <a:off x="0" y="0"/>
                      <a:ext cx="5543550" cy="518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3B84" w:rsidRPr="00F725F0">
        <w:rPr>
          <w:rFonts w:ascii="Comic Sans MS" w:hAnsi="Comic Sans MS" w:cstheme="minorHAnsi"/>
          <w:b/>
          <w:bCs/>
          <w:color w:val="17365D" w:themeColor="text2" w:themeShade="BF"/>
          <w:sz w:val="46"/>
        </w:rPr>
        <w:br w:type="page"/>
      </w:r>
    </w:p>
    <w:p w14:paraId="33DA2D1B" w14:textId="77777777" w:rsidR="00D81A76" w:rsidRPr="008C3AEE" w:rsidRDefault="004D270A" w:rsidP="00903C0A">
      <w:pPr>
        <w:autoSpaceDE w:val="0"/>
        <w:autoSpaceDN w:val="0"/>
        <w:adjustRightInd w:val="0"/>
        <w:spacing w:after="0" w:line="240" w:lineRule="auto"/>
        <w:rPr>
          <w:rFonts w:ascii="Comic Sans MS" w:hAnsi="Comic Sans MS" w:cstheme="minorHAnsi"/>
          <w:b/>
          <w:bCs/>
          <w:color w:val="17365D" w:themeColor="text2" w:themeShade="BF"/>
          <w:sz w:val="46"/>
        </w:rPr>
      </w:pPr>
      <w:r w:rsidRPr="008C3AEE">
        <w:rPr>
          <w:rFonts w:ascii="Comic Sans MS" w:hAnsi="Comic Sans MS" w:cstheme="minorHAnsi"/>
          <w:noProof/>
          <w:color w:val="0000FF"/>
          <w:lang w:eastAsia="en-GB"/>
        </w:rPr>
        <w:lastRenderedPageBreak/>
        <w:drawing>
          <wp:anchor distT="0" distB="0" distL="114300" distR="114300" simplePos="0" relativeHeight="251675648" behindDoc="1" locked="0" layoutInCell="1" allowOverlap="1" wp14:anchorId="51B0E355" wp14:editId="0A0E0E8C">
            <wp:simplePos x="0" y="0"/>
            <wp:positionH relativeFrom="margin">
              <wp:posOffset>4152900</wp:posOffset>
            </wp:positionH>
            <wp:positionV relativeFrom="margin">
              <wp:posOffset>25400</wp:posOffset>
            </wp:positionV>
            <wp:extent cx="2425700" cy="3047365"/>
            <wp:effectExtent l="0" t="0" r="0" b="635"/>
            <wp:wrapTight wrapText="bothSides">
              <wp:wrapPolygon edited="0">
                <wp:start x="0" y="0"/>
                <wp:lineTo x="0" y="21469"/>
                <wp:lineTo x="21374" y="21469"/>
                <wp:lineTo x="21374" y="0"/>
                <wp:lineTo x="0" y="0"/>
              </wp:wrapPolygon>
            </wp:wrapTight>
            <wp:docPr id="18" name="irc_mi" descr="http://science-et-vie.net/wp-content/uploads/2014/02/me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et-vie.net/wp-content/uploads/2014/02/med.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700" cy="304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A76" w:rsidRPr="008C3AEE">
        <w:rPr>
          <w:rFonts w:ascii="Comic Sans MS" w:hAnsi="Comic Sans MS" w:cstheme="minorHAnsi"/>
          <w:b/>
          <w:bCs/>
          <w:color w:val="17365D" w:themeColor="text2" w:themeShade="BF"/>
          <w:sz w:val="46"/>
        </w:rPr>
        <w:t xml:space="preserve">Applied </w:t>
      </w:r>
      <w:r w:rsidRPr="008C3AEE">
        <w:rPr>
          <w:rFonts w:ascii="Comic Sans MS" w:hAnsi="Comic Sans MS" w:cstheme="minorHAnsi"/>
          <w:b/>
          <w:bCs/>
          <w:color w:val="17365D" w:themeColor="text2" w:themeShade="BF"/>
          <w:sz w:val="46"/>
        </w:rPr>
        <w:t>Science</w:t>
      </w:r>
      <w:r w:rsidR="00903C0A" w:rsidRPr="008C3AEE">
        <w:rPr>
          <w:rFonts w:ascii="Comic Sans MS" w:hAnsi="Comic Sans MS" w:cstheme="minorHAnsi"/>
          <w:b/>
          <w:bCs/>
          <w:color w:val="17365D" w:themeColor="text2" w:themeShade="BF"/>
          <w:sz w:val="46"/>
        </w:rPr>
        <w:tab/>
      </w:r>
      <w:r w:rsidR="00903C0A" w:rsidRPr="008C3AEE">
        <w:rPr>
          <w:rFonts w:ascii="Comic Sans MS" w:hAnsi="Comic Sans MS" w:cstheme="minorHAnsi"/>
          <w:b/>
          <w:bCs/>
          <w:color w:val="17365D" w:themeColor="text2" w:themeShade="BF"/>
          <w:sz w:val="46"/>
        </w:rPr>
        <w:tab/>
      </w:r>
    </w:p>
    <w:p w14:paraId="5401246C" w14:textId="77777777" w:rsidR="00903C0A" w:rsidRPr="008C3AEE" w:rsidRDefault="004D270A" w:rsidP="00903C0A">
      <w:pPr>
        <w:autoSpaceDE w:val="0"/>
        <w:autoSpaceDN w:val="0"/>
        <w:adjustRightInd w:val="0"/>
        <w:spacing w:after="0" w:line="240" w:lineRule="auto"/>
        <w:rPr>
          <w:rFonts w:ascii="Comic Sans MS" w:hAnsi="Comic Sans MS" w:cstheme="minorHAnsi"/>
          <w:b/>
          <w:bCs/>
          <w:color w:val="17365D" w:themeColor="text2" w:themeShade="BF"/>
          <w:sz w:val="24"/>
        </w:rPr>
      </w:pPr>
      <w:r w:rsidRPr="008C3AEE">
        <w:rPr>
          <w:rFonts w:ascii="Comic Sans MS" w:hAnsi="Comic Sans MS" w:cstheme="minorHAnsi"/>
          <w:b/>
          <w:bCs/>
          <w:color w:val="17365D" w:themeColor="text2" w:themeShade="BF"/>
          <w:sz w:val="24"/>
        </w:rPr>
        <w:t xml:space="preserve">BTEC Level 3 </w:t>
      </w:r>
      <w:r w:rsidR="00553795" w:rsidRPr="008C3AEE">
        <w:rPr>
          <w:rFonts w:ascii="Comic Sans MS" w:hAnsi="Comic Sans MS" w:cstheme="minorHAnsi"/>
          <w:b/>
          <w:bCs/>
          <w:color w:val="17365D" w:themeColor="text2" w:themeShade="BF"/>
          <w:sz w:val="24"/>
        </w:rPr>
        <w:t xml:space="preserve">National </w:t>
      </w:r>
      <w:r w:rsidR="00D81A76" w:rsidRPr="008C3AEE">
        <w:rPr>
          <w:rFonts w:ascii="Comic Sans MS" w:hAnsi="Comic Sans MS" w:cstheme="minorHAnsi"/>
          <w:b/>
          <w:bCs/>
          <w:color w:val="17365D" w:themeColor="text2" w:themeShade="BF"/>
          <w:sz w:val="24"/>
        </w:rPr>
        <w:t>Extended Certificate</w:t>
      </w:r>
    </w:p>
    <w:p w14:paraId="4ADF253E" w14:textId="77777777" w:rsidR="00903C0A" w:rsidRPr="008C3AEE" w:rsidRDefault="00903C0A" w:rsidP="00903C0A">
      <w:pPr>
        <w:autoSpaceDE w:val="0"/>
        <w:autoSpaceDN w:val="0"/>
        <w:adjustRightInd w:val="0"/>
        <w:spacing w:after="0" w:line="240" w:lineRule="auto"/>
        <w:rPr>
          <w:rFonts w:ascii="Comic Sans MS" w:hAnsi="Comic Sans MS" w:cstheme="minorHAnsi"/>
          <w:b/>
          <w:bCs/>
        </w:rPr>
      </w:pPr>
    </w:p>
    <w:p w14:paraId="6DA4857A" w14:textId="77777777"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What is the subject about?</w:t>
      </w:r>
    </w:p>
    <w:p w14:paraId="5BA17DDF" w14:textId="77777777" w:rsidR="00981A34" w:rsidRPr="008C3AEE" w:rsidRDefault="00D81A76"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BTEC Applied</w:t>
      </w:r>
      <w:r w:rsidR="00981A34" w:rsidRPr="008C3AEE">
        <w:rPr>
          <w:rFonts w:ascii="Comic Sans MS" w:hAnsi="Comic Sans MS" w:cstheme="minorHAnsi"/>
          <w:sz w:val="24"/>
          <w:szCs w:val="24"/>
        </w:rPr>
        <w:t xml:space="preserve"> </w:t>
      </w:r>
      <w:r w:rsidR="005B0A73" w:rsidRPr="008C3AEE">
        <w:rPr>
          <w:rFonts w:ascii="Comic Sans MS" w:hAnsi="Comic Sans MS" w:cstheme="minorHAnsi"/>
          <w:sz w:val="24"/>
          <w:szCs w:val="24"/>
        </w:rPr>
        <w:t xml:space="preserve">Science covers the fundamental </w:t>
      </w:r>
      <w:r w:rsidR="00C06FF8" w:rsidRPr="008C3AEE">
        <w:rPr>
          <w:rFonts w:ascii="Comic Sans MS" w:hAnsi="Comic Sans MS" w:cstheme="minorHAnsi"/>
          <w:sz w:val="24"/>
          <w:szCs w:val="24"/>
        </w:rPr>
        <w:t>scientific principles of Biology, Chemistry and P</w:t>
      </w:r>
      <w:r w:rsidR="00981A34" w:rsidRPr="008C3AEE">
        <w:rPr>
          <w:rFonts w:ascii="Comic Sans MS" w:hAnsi="Comic Sans MS" w:cstheme="minorHAnsi"/>
          <w:sz w:val="24"/>
          <w:szCs w:val="24"/>
        </w:rPr>
        <w:t>hysics and how they are applie</w:t>
      </w:r>
      <w:r w:rsidR="00C06FF8" w:rsidRPr="008C3AEE">
        <w:rPr>
          <w:rFonts w:ascii="Comic Sans MS" w:hAnsi="Comic Sans MS" w:cstheme="minorHAnsi"/>
          <w:sz w:val="24"/>
          <w:szCs w:val="24"/>
        </w:rPr>
        <w:t>d to modern industrial practices</w:t>
      </w:r>
      <w:r w:rsidR="00981A34" w:rsidRPr="008C3AEE">
        <w:rPr>
          <w:rFonts w:ascii="Comic Sans MS" w:hAnsi="Comic Sans MS" w:cstheme="minorHAnsi"/>
          <w:sz w:val="24"/>
          <w:szCs w:val="24"/>
        </w:rPr>
        <w:t xml:space="preserve"> and research techniques. </w:t>
      </w:r>
      <w:r w:rsidR="00C06FF8" w:rsidRPr="008C3AEE">
        <w:rPr>
          <w:rFonts w:ascii="Comic Sans MS" w:hAnsi="Comic Sans MS" w:cstheme="minorHAnsi"/>
          <w:sz w:val="24"/>
          <w:szCs w:val="24"/>
        </w:rPr>
        <w:t>You will not only gain a solid grounding in scientific theories and concepts but also develop the practical, investigative skills that underpin this sector.</w:t>
      </w:r>
    </w:p>
    <w:p w14:paraId="5D66CB39" w14:textId="77777777" w:rsidR="00981A34" w:rsidRPr="008C3AEE" w:rsidRDefault="00981A34" w:rsidP="00903C0A">
      <w:pPr>
        <w:autoSpaceDE w:val="0"/>
        <w:autoSpaceDN w:val="0"/>
        <w:adjustRightInd w:val="0"/>
        <w:spacing w:after="0" w:line="240" w:lineRule="auto"/>
        <w:rPr>
          <w:rFonts w:ascii="Comic Sans MS" w:hAnsi="Comic Sans MS" w:cstheme="minorHAnsi"/>
          <w:sz w:val="24"/>
          <w:szCs w:val="24"/>
        </w:rPr>
      </w:pPr>
    </w:p>
    <w:p w14:paraId="4B8F232C" w14:textId="77777777" w:rsidR="0097697F" w:rsidRPr="008C3AEE" w:rsidRDefault="00981A34"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This includes</w:t>
      </w:r>
      <w:r w:rsidR="005B0A73" w:rsidRPr="008C3AEE">
        <w:rPr>
          <w:rFonts w:ascii="Comic Sans MS" w:hAnsi="Comic Sans MS" w:cstheme="minorHAnsi"/>
          <w:sz w:val="24"/>
          <w:szCs w:val="24"/>
        </w:rPr>
        <w:t>:</w:t>
      </w:r>
      <w:r w:rsidRPr="008C3AEE">
        <w:rPr>
          <w:rFonts w:ascii="Comic Sans MS" w:hAnsi="Comic Sans MS" w:cstheme="minorHAnsi"/>
          <w:sz w:val="24"/>
          <w:szCs w:val="24"/>
        </w:rPr>
        <w:t xml:space="preserve"> </w:t>
      </w:r>
      <w:r w:rsidR="00903C0A" w:rsidRPr="008C3AEE">
        <w:rPr>
          <w:rFonts w:ascii="Comic Sans MS" w:hAnsi="Comic Sans MS" w:cstheme="minorHAnsi"/>
          <w:sz w:val="24"/>
          <w:szCs w:val="24"/>
        </w:rPr>
        <w:t>how</w:t>
      </w:r>
      <w:r w:rsidR="005B0A73" w:rsidRPr="008C3AEE">
        <w:rPr>
          <w:rFonts w:ascii="Comic Sans MS" w:hAnsi="Comic Sans MS" w:cstheme="minorHAnsi"/>
          <w:sz w:val="24"/>
          <w:szCs w:val="24"/>
        </w:rPr>
        <w:t xml:space="preserve"> cells are designed to fulfil a particular function within the body and to build tissues and organ systems; </w:t>
      </w:r>
      <w:r w:rsidR="00C06FF8" w:rsidRPr="008C3AEE">
        <w:rPr>
          <w:rFonts w:ascii="Comic Sans MS" w:hAnsi="Comic Sans MS" w:cstheme="minorHAnsi"/>
          <w:sz w:val="24"/>
          <w:szCs w:val="24"/>
        </w:rPr>
        <w:t>atomic structure and the application of structure and bonding in science; waves</w:t>
      </w:r>
      <w:r w:rsidR="005B0A73" w:rsidRPr="008C3AEE">
        <w:rPr>
          <w:rFonts w:ascii="Comic Sans MS" w:hAnsi="Comic Sans MS" w:cstheme="minorHAnsi"/>
          <w:sz w:val="24"/>
          <w:szCs w:val="24"/>
        </w:rPr>
        <w:t xml:space="preserve">, their uses and importance </w:t>
      </w:r>
      <w:r w:rsidR="00C06FF8" w:rsidRPr="008C3AEE">
        <w:rPr>
          <w:rFonts w:ascii="Comic Sans MS" w:hAnsi="Comic Sans MS" w:cstheme="minorHAnsi"/>
          <w:sz w:val="24"/>
          <w:szCs w:val="24"/>
        </w:rPr>
        <w:t>within the modern technological age</w:t>
      </w:r>
      <w:r w:rsidR="00D606E0" w:rsidRPr="008C3AEE">
        <w:rPr>
          <w:rFonts w:ascii="Comic Sans MS" w:hAnsi="Comic Sans MS" w:cstheme="minorHAnsi"/>
          <w:sz w:val="24"/>
          <w:szCs w:val="24"/>
        </w:rPr>
        <w:t>; the physiology of the musculoskeletal system and disorders associated with it.</w:t>
      </w:r>
      <w:r w:rsidR="00903C0A" w:rsidRPr="008C3AEE">
        <w:rPr>
          <w:rFonts w:ascii="Comic Sans MS" w:hAnsi="Comic Sans MS" w:cstheme="minorHAnsi"/>
          <w:sz w:val="24"/>
          <w:szCs w:val="24"/>
        </w:rPr>
        <w:t xml:space="preserve"> In this course you will develop essential knowledge and understanding of fundamental </w:t>
      </w:r>
      <w:r w:rsidR="00CF506B" w:rsidRPr="008C3AEE">
        <w:rPr>
          <w:rFonts w:ascii="Comic Sans MS" w:hAnsi="Comic Sans MS" w:cstheme="minorHAnsi"/>
          <w:sz w:val="24"/>
          <w:szCs w:val="24"/>
        </w:rPr>
        <w:t xml:space="preserve">biological, </w:t>
      </w:r>
      <w:r w:rsidR="00903C0A" w:rsidRPr="008C3AEE">
        <w:rPr>
          <w:rFonts w:ascii="Comic Sans MS" w:hAnsi="Comic Sans MS" w:cstheme="minorHAnsi"/>
          <w:sz w:val="24"/>
          <w:szCs w:val="24"/>
        </w:rPr>
        <w:t>chemical</w:t>
      </w:r>
      <w:r w:rsidR="00CF506B" w:rsidRPr="008C3AEE">
        <w:rPr>
          <w:rFonts w:ascii="Comic Sans MS" w:hAnsi="Comic Sans MS" w:cstheme="minorHAnsi"/>
          <w:sz w:val="24"/>
          <w:szCs w:val="24"/>
        </w:rPr>
        <w:t xml:space="preserve"> and physical</w:t>
      </w:r>
      <w:r w:rsidR="00903C0A" w:rsidRPr="008C3AEE">
        <w:rPr>
          <w:rFonts w:ascii="Comic Sans MS" w:hAnsi="Comic Sans MS" w:cstheme="minorHAnsi"/>
          <w:sz w:val="24"/>
          <w:szCs w:val="24"/>
        </w:rPr>
        <w:t xml:space="preserve"> concepts, as well as </w:t>
      </w:r>
      <w:r w:rsidR="00CF506B" w:rsidRPr="008C3AEE">
        <w:rPr>
          <w:rFonts w:ascii="Comic Sans MS" w:hAnsi="Comic Sans MS" w:cstheme="minorHAnsi"/>
          <w:sz w:val="24"/>
          <w:szCs w:val="24"/>
        </w:rPr>
        <w:t xml:space="preserve">the practical application of these in the scientific workplace.  </w:t>
      </w:r>
    </w:p>
    <w:p w14:paraId="4D45242D" w14:textId="77777777" w:rsidR="00903C0A" w:rsidRPr="008C3AEE" w:rsidRDefault="00903C0A" w:rsidP="00903C0A">
      <w:pPr>
        <w:autoSpaceDE w:val="0"/>
        <w:autoSpaceDN w:val="0"/>
        <w:adjustRightInd w:val="0"/>
        <w:spacing w:after="0" w:line="240" w:lineRule="auto"/>
        <w:rPr>
          <w:rFonts w:ascii="Comic Sans MS" w:hAnsi="Comic Sans MS" w:cstheme="minorHAnsi"/>
          <w:sz w:val="24"/>
          <w:szCs w:val="24"/>
        </w:rPr>
      </w:pPr>
    </w:p>
    <w:p w14:paraId="7089C057" w14:textId="77777777" w:rsidR="00BA7F99" w:rsidRPr="008C3AEE" w:rsidRDefault="00BA7F99"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How is the course structured?</w:t>
      </w:r>
    </w:p>
    <w:p w14:paraId="6FA4BC51" w14:textId="77777777" w:rsidR="00903C0A" w:rsidRPr="008C3AEE" w:rsidRDefault="00BA7F99" w:rsidP="00903C0A">
      <w:pPr>
        <w:autoSpaceDE w:val="0"/>
        <w:autoSpaceDN w:val="0"/>
        <w:adjustRightInd w:val="0"/>
        <w:spacing w:after="0" w:line="240" w:lineRule="auto"/>
        <w:rPr>
          <w:rFonts w:ascii="Comic Sans MS" w:hAnsi="Comic Sans MS" w:cstheme="minorHAnsi"/>
          <w:bCs/>
          <w:sz w:val="24"/>
          <w:szCs w:val="24"/>
        </w:rPr>
      </w:pPr>
      <w:r w:rsidRPr="008C3AEE">
        <w:rPr>
          <w:rFonts w:ascii="Comic Sans MS" w:hAnsi="Comic Sans MS" w:cstheme="minorHAnsi"/>
          <w:bCs/>
          <w:sz w:val="24"/>
          <w:szCs w:val="24"/>
        </w:rPr>
        <w:t>You will study</w:t>
      </w:r>
      <w:r w:rsidR="00C06FF8" w:rsidRPr="008C3AEE">
        <w:rPr>
          <w:rFonts w:ascii="Comic Sans MS" w:hAnsi="Comic Sans MS" w:cstheme="minorHAnsi"/>
          <w:bCs/>
          <w:sz w:val="24"/>
          <w:szCs w:val="24"/>
        </w:rPr>
        <w:t xml:space="preserve"> 4</w:t>
      </w:r>
      <w:r w:rsidRPr="008C3AEE">
        <w:rPr>
          <w:rFonts w:ascii="Comic Sans MS" w:hAnsi="Comic Sans MS" w:cstheme="minorHAnsi"/>
          <w:bCs/>
          <w:sz w:val="24"/>
          <w:szCs w:val="24"/>
        </w:rPr>
        <w:t xml:space="preserve"> units o</w:t>
      </w:r>
      <w:r w:rsidR="00C06FF8" w:rsidRPr="008C3AEE">
        <w:rPr>
          <w:rFonts w:ascii="Comic Sans MS" w:hAnsi="Comic Sans MS" w:cstheme="minorHAnsi"/>
          <w:bCs/>
          <w:sz w:val="24"/>
          <w:szCs w:val="24"/>
        </w:rPr>
        <w:t xml:space="preserve">ver the space of 2 years.  Unit 1 and 3 are the externally examined and assessed units and will be undertaken in the first year. Units 2 and 8 are coursework based and will be completed in the second year. </w:t>
      </w:r>
      <w:r w:rsidRPr="008C3AEE">
        <w:rPr>
          <w:rFonts w:ascii="Comic Sans MS" w:hAnsi="Comic Sans MS" w:cstheme="minorHAnsi"/>
          <w:bCs/>
          <w:sz w:val="24"/>
          <w:szCs w:val="24"/>
        </w:rPr>
        <w:t xml:space="preserve">The course is taught by two teachers, each teaching 2 hours per week, each setting an additional 2 hours of guided study time in which you should </w:t>
      </w:r>
      <w:r w:rsidR="00D606E0" w:rsidRPr="008C3AEE">
        <w:rPr>
          <w:rFonts w:ascii="Comic Sans MS" w:hAnsi="Comic Sans MS" w:cstheme="minorHAnsi"/>
          <w:bCs/>
          <w:sz w:val="24"/>
          <w:szCs w:val="24"/>
        </w:rPr>
        <w:t>be completing your assignments and other tasks set.</w:t>
      </w:r>
    </w:p>
    <w:p w14:paraId="1DD9733A" w14:textId="77777777" w:rsidR="00BA7F99" w:rsidRPr="008C3AEE" w:rsidRDefault="00BA7F99" w:rsidP="00903C0A">
      <w:pPr>
        <w:autoSpaceDE w:val="0"/>
        <w:autoSpaceDN w:val="0"/>
        <w:adjustRightInd w:val="0"/>
        <w:spacing w:after="0" w:line="240" w:lineRule="auto"/>
        <w:rPr>
          <w:rFonts w:ascii="Comic Sans MS" w:hAnsi="Comic Sans MS" w:cstheme="minorHAnsi"/>
          <w:bCs/>
          <w:sz w:val="24"/>
          <w:szCs w:val="24"/>
        </w:rPr>
      </w:pPr>
    </w:p>
    <w:p w14:paraId="3A263F07" w14:textId="77777777" w:rsidR="009A32F8" w:rsidRPr="008C3AEE" w:rsidRDefault="00BA7F99"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The units are as follows:</w:t>
      </w:r>
    </w:p>
    <w:p w14:paraId="684CC9E8" w14:textId="77777777" w:rsidR="009A32F8" w:rsidRPr="008C3AEE" w:rsidRDefault="00C06FF8"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Unit 1 – Principles and Applications of Science</w:t>
      </w:r>
    </w:p>
    <w:p w14:paraId="64EAA55E" w14:textId="77777777" w:rsidR="009A32F8" w:rsidRPr="008C3AEE" w:rsidRDefault="009A32F8"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Unit 2 –</w:t>
      </w:r>
      <w:r w:rsidR="00C06FF8" w:rsidRPr="008C3AEE">
        <w:rPr>
          <w:rFonts w:ascii="Comic Sans MS" w:hAnsi="Comic Sans MS" w:cstheme="minorHAnsi"/>
          <w:b/>
          <w:bCs/>
          <w:sz w:val="24"/>
          <w:szCs w:val="24"/>
        </w:rPr>
        <w:t xml:space="preserve"> Practical Scientific Procedures and Techniques</w:t>
      </w:r>
    </w:p>
    <w:p w14:paraId="18D6EA0E" w14:textId="77777777" w:rsidR="009A32F8" w:rsidRPr="008C3AEE" w:rsidRDefault="00C06FF8"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Unit 3</w:t>
      </w:r>
      <w:r w:rsidR="009A32F8" w:rsidRPr="008C3AEE">
        <w:rPr>
          <w:rFonts w:ascii="Comic Sans MS" w:hAnsi="Comic Sans MS" w:cstheme="minorHAnsi"/>
          <w:b/>
          <w:bCs/>
          <w:sz w:val="24"/>
          <w:szCs w:val="24"/>
        </w:rPr>
        <w:t xml:space="preserve"> –</w:t>
      </w:r>
      <w:r w:rsidRPr="008C3AEE">
        <w:rPr>
          <w:rFonts w:ascii="Comic Sans MS" w:hAnsi="Comic Sans MS" w:cstheme="minorHAnsi"/>
          <w:b/>
          <w:bCs/>
          <w:sz w:val="24"/>
          <w:szCs w:val="24"/>
        </w:rPr>
        <w:t xml:space="preserve"> Science Investigation Skills</w:t>
      </w:r>
    </w:p>
    <w:p w14:paraId="07DDEBF0" w14:textId="77777777" w:rsidR="009A32F8" w:rsidRPr="008C3AEE" w:rsidRDefault="00C06FF8"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Unit 8 – Physiology of Human Body Systems</w:t>
      </w:r>
    </w:p>
    <w:p w14:paraId="67B10949" w14:textId="77777777" w:rsidR="009A32F8" w:rsidRPr="008C3AEE" w:rsidRDefault="009A32F8" w:rsidP="00903C0A">
      <w:pPr>
        <w:autoSpaceDE w:val="0"/>
        <w:autoSpaceDN w:val="0"/>
        <w:adjustRightInd w:val="0"/>
        <w:spacing w:after="0" w:line="240" w:lineRule="auto"/>
        <w:rPr>
          <w:rFonts w:ascii="Comic Sans MS" w:hAnsi="Comic Sans MS" w:cstheme="minorHAnsi"/>
          <w:sz w:val="24"/>
          <w:szCs w:val="24"/>
        </w:rPr>
      </w:pPr>
    </w:p>
    <w:p w14:paraId="0DBE3114" w14:textId="77777777" w:rsidR="00903C0A" w:rsidRPr="008C3AEE" w:rsidRDefault="00903C0A" w:rsidP="00903C0A">
      <w:pPr>
        <w:autoSpaceDE w:val="0"/>
        <w:autoSpaceDN w:val="0"/>
        <w:adjustRightInd w:val="0"/>
        <w:spacing w:after="0" w:line="240" w:lineRule="auto"/>
        <w:rPr>
          <w:rFonts w:ascii="Comic Sans MS" w:hAnsi="Comic Sans MS" w:cstheme="minorHAnsi"/>
          <w:sz w:val="24"/>
          <w:szCs w:val="24"/>
        </w:rPr>
      </w:pPr>
    </w:p>
    <w:p w14:paraId="546D93E5" w14:textId="77777777"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How is the course assessed?</w:t>
      </w:r>
    </w:p>
    <w:p w14:paraId="0ACFAAE9" w14:textId="77777777" w:rsidR="00D606E0" w:rsidRPr="008C3AEE" w:rsidRDefault="00983FCA" w:rsidP="00903C0A">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 xml:space="preserve">Unit 1 is assessed through three </w:t>
      </w:r>
      <w:proofErr w:type="gramStart"/>
      <w:r>
        <w:rPr>
          <w:rFonts w:ascii="Comic Sans MS" w:hAnsi="Comic Sans MS" w:cstheme="minorHAnsi"/>
          <w:sz w:val="24"/>
          <w:szCs w:val="24"/>
        </w:rPr>
        <w:t>4</w:t>
      </w:r>
      <w:r w:rsidR="00D606E0" w:rsidRPr="008C3AEE">
        <w:rPr>
          <w:rFonts w:ascii="Comic Sans MS" w:hAnsi="Comic Sans MS" w:cstheme="minorHAnsi"/>
          <w:sz w:val="24"/>
          <w:szCs w:val="24"/>
        </w:rPr>
        <w:t>0 minute</w:t>
      </w:r>
      <w:proofErr w:type="gramEnd"/>
      <w:r w:rsidR="00D606E0" w:rsidRPr="008C3AEE">
        <w:rPr>
          <w:rFonts w:ascii="Comic Sans MS" w:hAnsi="Comic Sans MS" w:cstheme="minorHAnsi"/>
          <w:sz w:val="24"/>
          <w:szCs w:val="24"/>
        </w:rPr>
        <w:t xml:space="preserve"> written theory exam</w:t>
      </w:r>
      <w:r>
        <w:rPr>
          <w:rFonts w:ascii="Comic Sans MS" w:hAnsi="Comic Sans MS" w:cstheme="minorHAnsi"/>
          <w:sz w:val="24"/>
          <w:szCs w:val="24"/>
        </w:rPr>
        <w:t>s (one per science subject) and is</w:t>
      </w:r>
      <w:r w:rsidR="00D606E0" w:rsidRPr="008C3AEE">
        <w:rPr>
          <w:rFonts w:ascii="Comic Sans MS" w:hAnsi="Comic Sans MS" w:cstheme="minorHAnsi"/>
          <w:sz w:val="24"/>
          <w:szCs w:val="24"/>
        </w:rPr>
        <w:t xml:space="preserve"> externally set and marked.</w:t>
      </w:r>
    </w:p>
    <w:p w14:paraId="5BDC63A4" w14:textId="77777777" w:rsidR="00D606E0" w:rsidRPr="008C3AEE" w:rsidRDefault="00983FCA" w:rsidP="00903C0A">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Unit 3 is</w:t>
      </w:r>
      <w:r w:rsidR="00D606E0" w:rsidRPr="008C3AEE">
        <w:rPr>
          <w:rFonts w:ascii="Comic Sans MS" w:hAnsi="Comic Sans MS" w:cstheme="minorHAnsi"/>
          <w:sz w:val="24"/>
          <w:szCs w:val="24"/>
        </w:rPr>
        <w:t xml:space="preserve"> assessed through a </w:t>
      </w:r>
      <w:proofErr w:type="gramStart"/>
      <w:r w:rsidR="00D606E0" w:rsidRPr="008C3AEE">
        <w:rPr>
          <w:rFonts w:ascii="Comic Sans MS" w:hAnsi="Comic Sans MS" w:cstheme="minorHAnsi"/>
          <w:sz w:val="24"/>
          <w:szCs w:val="24"/>
        </w:rPr>
        <w:t>90 minute</w:t>
      </w:r>
      <w:proofErr w:type="gramEnd"/>
      <w:r w:rsidR="00D606E0" w:rsidRPr="008C3AEE">
        <w:rPr>
          <w:rFonts w:ascii="Comic Sans MS" w:hAnsi="Comic Sans MS" w:cstheme="minorHAnsi"/>
          <w:sz w:val="24"/>
          <w:szCs w:val="24"/>
        </w:rPr>
        <w:t xml:space="preserve"> written test, externally set and marked</w:t>
      </w:r>
      <w:r w:rsidR="009A32F8" w:rsidRPr="008C3AEE">
        <w:rPr>
          <w:rFonts w:ascii="Comic Sans MS" w:hAnsi="Comic Sans MS" w:cstheme="minorHAnsi"/>
          <w:sz w:val="24"/>
          <w:szCs w:val="24"/>
        </w:rPr>
        <w:t xml:space="preserve"> </w:t>
      </w:r>
      <w:r w:rsidR="00D606E0" w:rsidRPr="008C3AEE">
        <w:rPr>
          <w:rFonts w:ascii="Comic Sans MS" w:hAnsi="Comic Sans MS" w:cstheme="minorHAnsi"/>
          <w:sz w:val="24"/>
          <w:szCs w:val="24"/>
        </w:rPr>
        <w:t xml:space="preserve">but based on scientific investigation </w:t>
      </w:r>
      <w:r>
        <w:rPr>
          <w:rFonts w:ascii="Comic Sans MS" w:hAnsi="Comic Sans MS" w:cstheme="minorHAnsi"/>
          <w:sz w:val="24"/>
          <w:szCs w:val="24"/>
        </w:rPr>
        <w:t xml:space="preserve">set by the exam board but </w:t>
      </w:r>
      <w:r w:rsidR="00D606E0" w:rsidRPr="008C3AEE">
        <w:rPr>
          <w:rFonts w:ascii="Comic Sans MS" w:hAnsi="Comic Sans MS" w:cstheme="minorHAnsi"/>
          <w:sz w:val="24"/>
          <w:szCs w:val="24"/>
        </w:rPr>
        <w:t xml:space="preserve">carried out by you. </w:t>
      </w:r>
    </w:p>
    <w:p w14:paraId="30E770DB" w14:textId="77777777" w:rsidR="00903C0A" w:rsidRPr="008C3AEE" w:rsidRDefault="00D606E0"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Units 2 and 8 are assessed by a series of </w:t>
      </w:r>
      <w:r w:rsidR="00CF506B" w:rsidRPr="008C3AEE">
        <w:rPr>
          <w:rFonts w:ascii="Comic Sans MS" w:hAnsi="Comic Sans MS" w:cstheme="minorHAnsi"/>
          <w:sz w:val="24"/>
          <w:szCs w:val="24"/>
        </w:rPr>
        <w:t xml:space="preserve">assignments </w:t>
      </w:r>
      <w:r w:rsidRPr="008C3AEE">
        <w:rPr>
          <w:rFonts w:ascii="Comic Sans MS" w:hAnsi="Comic Sans MS" w:cstheme="minorHAnsi"/>
          <w:sz w:val="24"/>
          <w:szCs w:val="24"/>
        </w:rPr>
        <w:t xml:space="preserve">set by your teacher. They </w:t>
      </w:r>
      <w:r w:rsidR="00CF506B" w:rsidRPr="008C3AEE">
        <w:rPr>
          <w:rFonts w:ascii="Comic Sans MS" w:hAnsi="Comic Sans MS" w:cstheme="minorHAnsi"/>
          <w:sz w:val="24"/>
          <w:szCs w:val="24"/>
        </w:rPr>
        <w:t xml:space="preserve">are broken down into tasks in order for you to </w:t>
      </w:r>
      <w:r w:rsidR="005A4C0B" w:rsidRPr="008C3AEE">
        <w:rPr>
          <w:rFonts w:ascii="Comic Sans MS" w:hAnsi="Comic Sans MS" w:cstheme="minorHAnsi"/>
          <w:sz w:val="24"/>
          <w:szCs w:val="24"/>
        </w:rPr>
        <w:t xml:space="preserve">meet the necessary criteria to </w:t>
      </w:r>
      <w:r w:rsidR="00CF506B" w:rsidRPr="008C3AEE">
        <w:rPr>
          <w:rFonts w:ascii="Comic Sans MS" w:hAnsi="Comic Sans MS" w:cstheme="minorHAnsi"/>
          <w:sz w:val="24"/>
          <w:szCs w:val="24"/>
        </w:rPr>
        <w:t xml:space="preserve">achieve Pass, Merit or Distinction level. </w:t>
      </w:r>
      <w:r w:rsidR="005A4C0B" w:rsidRPr="008C3AEE">
        <w:rPr>
          <w:rFonts w:ascii="Comic Sans MS" w:hAnsi="Comic Sans MS" w:cstheme="minorHAnsi"/>
          <w:sz w:val="24"/>
          <w:szCs w:val="24"/>
        </w:rPr>
        <w:t xml:space="preserve"> </w:t>
      </w:r>
    </w:p>
    <w:p w14:paraId="39E15913" w14:textId="77777777" w:rsidR="005A4C0B" w:rsidRPr="008C3AEE" w:rsidRDefault="005A4C0B" w:rsidP="00903C0A">
      <w:pPr>
        <w:autoSpaceDE w:val="0"/>
        <w:autoSpaceDN w:val="0"/>
        <w:adjustRightInd w:val="0"/>
        <w:spacing w:after="0" w:line="240" w:lineRule="auto"/>
        <w:rPr>
          <w:rFonts w:ascii="Comic Sans MS" w:hAnsi="Comic Sans MS" w:cstheme="minorHAnsi"/>
          <w:sz w:val="24"/>
          <w:szCs w:val="24"/>
        </w:rPr>
      </w:pPr>
    </w:p>
    <w:p w14:paraId="15230DBD" w14:textId="77777777" w:rsidR="00251ED5" w:rsidRPr="008C3AEE" w:rsidRDefault="005A4C0B" w:rsidP="005A4C0B">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These tasks may take the form of a practical task for which your teacher will complete a formal observation as evidence you have met the criteria. You may be required to give a presentation to </w:t>
      </w:r>
      <w:r w:rsidR="006A7CEB" w:rsidRPr="008C3AEE">
        <w:rPr>
          <w:rFonts w:ascii="Comic Sans MS" w:hAnsi="Comic Sans MS" w:cstheme="minorHAnsi"/>
          <w:sz w:val="24"/>
          <w:szCs w:val="24"/>
        </w:rPr>
        <w:t>the group,</w:t>
      </w:r>
      <w:r w:rsidRPr="008C3AEE">
        <w:rPr>
          <w:rFonts w:ascii="Comic Sans MS" w:hAnsi="Comic Sans MS" w:cstheme="minorHAnsi"/>
          <w:sz w:val="24"/>
          <w:szCs w:val="24"/>
        </w:rPr>
        <w:t xml:space="preserve"> produce a poster, leaflet or scientific report or to produce annotated images of work you have completed. </w:t>
      </w:r>
    </w:p>
    <w:p w14:paraId="7CD2CB59" w14:textId="77777777" w:rsidR="00251ED5" w:rsidRPr="008C3AEE" w:rsidRDefault="00251ED5" w:rsidP="005A4C0B">
      <w:pPr>
        <w:autoSpaceDE w:val="0"/>
        <w:autoSpaceDN w:val="0"/>
        <w:adjustRightInd w:val="0"/>
        <w:spacing w:after="0" w:line="240" w:lineRule="auto"/>
        <w:rPr>
          <w:rFonts w:ascii="Comic Sans MS" w:hAnsi="Comic Sans MS" w:cstheme="minorHAnsi"/>
          <w:sz w:val="24"/>
          <w:szCs w:val="24"/>
        </w:rPr>
      </w:pPr>
    </w:p>
    <w:p w14:paraId="3DCFFE4F" w14:textId="77777777"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What skills will I need and develop in this course?</w:t>
      </w:r>
    </w:p>
    <w:p w14:paraId="6F5BE29B" w14:textId="77777777" w:rsidR="00F725F0" w:rsidRPr="008C3AEE" w:rsidRDefault="00903C0A"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You will need </w:t>
      </w:r>
      <w:r w:rsidR="00CF506B" w:rsidRPr="008C3AEE">
        <w:rPr>
          <w:rFonts w:ascii="Comic Sans MS" w:hAnsi="Comic Sans MS" w:cstheme="minorHAnsi"/>
          <w:sz w:val="24"/>
          <w:szCs w:val="24"/>
        </w:rPr>
        <w:t xml:space="preserve">to be </w:t>
      </w:r>
      <w:r w:rsidR="00CF506B" w:rsidRPr="008C3AEE">
        <w:rPr>
          <w:rFonts w:ascii="Comic Sans MS" w:hAnsi="Comic Sans MS" w:cstheme="minorHAnsi"/>
          <w:b/>
          <w:sz w:val="24"/>
          <w:szCs w:val="24"/>
        </w:rPr>
        <w:t>extremely well organised</w:t>
      </w:r>
      <w:r w:rsidR="00CF506B" w:rsidRPr="008C3AEE">
        <w:rPr>
          <w:rFonts w:ascii="Comic Sans MS" w:hAnsi="Comic Sans MS" w:cstheme="minorHAnsi"/>
          <w:sz w:val="24"/>
          <w:szCs w:val="24"/>
        </w:rPr>
        <w:t xml:space="preserve"> and </w:t>
      </w:r>
      <w:r w:rsidR="00CF506B" w:rsidRPr="008C3AEE">
        <w:rPr>
          <w:rFonts w:ascii="Comic Sans MS" w:hAnsi="Comic Sans MS" w:cstheme="minorHAnsi"/>
          <w:b/>
          <w:sz w:val="24"/>
          <w:szCs w:val="24"/>
        </w:rPr>
        <w:t>be able to meet deadlines</w:t>
      </w:r>
      <w:r w:rsidR="00CF506B" w:rsidRPr="008C3AEE">
        <w:rPr>
          <w:rFonts w:ascii="Comic Sans MS" w:hAnsi="Comic Sans MS" w:cstheme="minorHAnsi"/>
          <w:sz w:val="24"/>
          <w:szCs w:val="24"/>
        </w:rPr>
        <w:t xml:space="preserve"> on a weekly basis.</w:t>
      </w:r>
      <w:r w:rsidR="00840B3E" w:rsidRPr="008C3AEE">
        <w:rPr>
          <w:rFonts w:ascii="Comic Sans MS" w:hAnsi="Comic Sans MS" w:cstheme="minorHAnsi"/>
          <w:sz w:val="24"/>
          <w:szCs w:val="24"/>
        </w:rPr>
        <w:t xml:space="preserve"> </w:t>
      </w:r>
      <w:r w:rsidR="00CF506B" w:rsidRPr="008C3AEE">
        <w:rPr>
          <w:rFonts w:ascii="Comic Sans MS" w:hAnsi="Comic Sans MS" w:cstheme="minorHAnsi"/>
          <w:sz w:val="24"/>
          <w:szCs w:val="24"/>
        </w:rPr>
        <w:t xml:space="preserve">You will </w:t>
      </w:r>
      <w:r w:rsidR="00840B3E" w:rsidRPr="008C3AEE">
        <w:rPr>
          <w:rFonts w:ascii="Comic Sans MS" w:hAnsi="Comic Sans MS" w:cstheme="minorHAnsi"/>
          <w:sz w:val="24"/>
          <w:szCs w:val="24"/>
        </w:rPr>
        <w:t>develop your ability to</w:t>
      </w:r>
      <w:r w:rsidR="00CF506B" w:rsidRPr="008C3AEE">
        <w:rPr>
          <w:rFonts w:ascii="Comic Sans MS" w:hAnsi="Comic Sans MS" w:cstheme="minorHAnsi"/>
          <w:sz w:val="24"/>
          <w:szCs w:val="24"/>
        </w:rPr>
        <w:t xml:space="preserve"> work as a team as well as conducting independent research and develop your</w:t>
      </w:r>
      <w:r w:rsidRPr="008C3AEE">
        <w:rPr>
          <w:rFonts w:ascii="Comic Sans MS" w:hAnsi="Comic Sans MS" w:cstheme="minorHAnsi"/>
          <w:sz w:val="24"/>
          <w:szCs w:val="24"/>
        </w:rPr>
        <w:t xml:space="preserve"> communication </w:t>
      </w:r>
      <w:r w:rsidR="00CF506B" w:rsidRPr="008C3AEE">
        <w:rPr>
          <w:rFonts w:ascii="Comic Sans MS" w:hAnsi="Comic Sans MS" w:cstheme="minorHAnsi"/>
          <w:sz w:val="24"/>
          <w:szCs w:val="24"/>
        </w:rPr>
        <w:t xml:space="preserve">and presentation </w:t>
      </w:r>
      <w:r w:rsidR="00840B3E" w:rsidRPr="008C3AEE">
        <w:rPr>
          <w:rFonts w:ascii="Comic Sans MS" w:hAnsi="Comic Sans MS" w:cstheme="minorHAnsi"/>
          <w:sz w:val="24"/>
          <w:szCs w:val="24"/>
        </w:rPr>
        <w:t>skills</w:t>
      </w:r>
      <w:r w:rsidRPr="008C3AEE">
        <w:rPr>
          <w:rFonts w:ascii="Comic Sans MS" w:hAnsi="Comic Sans MS" w:cstheme="minorHAnsi"/>
          <w:sz w:val="24"/>
          <w:szCs w:val="24"/>
        </w:rPr>
        <w:t>. You will also develop your practical and research skills – i.e. how to find relevant scientific information and how to analyse and evaluate scientific data.</w:t>
      </w:r>
    </w:p>
    <w:p w14:paraId="33114035" w14:textId="77777777" w:rsidR="00EF21AC" w:rsidRPr="008C3AEE" w:rsidRDefault="00EF21AC" w:rsidP="00903C0A">
      <w:pPr>
        <w:autoSpaceDE w:val="0"/>
        <w:autoSpaceDN w:val="0"/>
        <w:adjustRightInd w:val="0"/>
        <w:spacing w:after="0" w:line="240" w:lineRule="auto"/>
        <w:rPr>
          <w:rFonts w:ascii="Comic Sans MS" w:hAnsi="Comic Sans MS" w:cstheme="minorHAnsi"/>
          <w:sz w:val="24"/>
          <w:szCs w:val="24"/>
        </w:rPr>
      </w:pPr>
    </w:p>
    <w:p w14:paraId="37D8FA4F" w14:textId="77777777" w:rsidR="00903C0A" w:rsidRPr="008C3AEE" w:rsidRDefault="00EF21AC"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b/>
          <w:bCs/>
          <w:sz w:val="24"/>
          <w:szCs w:val="24"/>
        </w:rPr>
        <w:t>IMPORTANT</w:t>
      </w:r>
      <w:r w:rsidR="00903C0A" w:rsidRPr="008C3AEE">
        <w:rPr>
          <w:rFonts w:ascii="Comic Sans MS" w:hAnsi="Comic Sans MS" w:cstheme="minorHAnsi"/>
          <w:b/>
          <w:bCs/>
          <w:sz w:val="24"/>
          <w:szCs w:val="24"/>
        </w:rPr>
        <w:t>:</w:t>
      </w:r>
    </w:p>
    <w:p w14:paraId="1A07865D" w14:textId="77777777" w:rsidR="00903C0A" w:rsidRPr="008C3AEE" w:rsidRDefault="00032D2E"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We strongly advise you </w:t>
      </w:r>
      <w:r w:rsidR="00EF21AC" w:rsidRPr="008C3AEE">
        <w:rPr>
          <w:rFonts w:ascii="Comic Sans MS" w:hAnsi="Comic Sans MS" w:cstheme="minorHAnsi"/>
          <w:sz w:val="24"/>
          <w:szCs w:val="24"/>
        </w:rPr>
        <w:t xml:space="preserve">have a </w:t>
      </w:r>
      <w:r w:rsidR="00840B3E" w:rsidRPr="008C3AEE">
        <w:rPr>
          <w:rFonts w:ascii="Comic Sans MS" w:hAnsi="Comic Sans MS" w:cstheme="minorHAnsi"/>
          <w:b/>
          <w:sz w:val="24"/>
          <w:szCs w:val="24"/>
        </w:rPr>
        <w:t>DIARY</w:t>
      </w:r>
      <w:r w:rsidR="00EF21AC" w:rsidRPr="008C3AEE">
        <w:rPr>
          <w:rFonts w:ascii="Comic Sans MS" w:hAnsi="Comic Sans MS" w:cstheme="minorHAnsi"/>
          <w:sz w:val="24"/>
          <w:szCs w:val="24"/>
        </w:rPr>
        <w:t xml:space="preserve"> to keep a record of ALL upcoming deadlines to ensure you do not fall behind with work. </w:t>
      </w:r>
    </w:p>
    <w:p w14:paraId="2DBA5336" w14:textId="77777777" w:rsidR="00903C0A" w:rsidRPr="008C3AEE" w:rsidRDefault="00903C0A" w:rsidP="00903C0A">
      <w:pPr>
        <w:autoSpaceDE w:val="0"/>
        <w:autoSpaceDN w:val="0"/>
        <w:adjustRightInd w:val="0"/>
        <w:spacing w:after="0" w:line="240" w:lineRule="auto"/>
        <w:rPr>
          <w:rFonts w:ascii="Comic Sans MS" w:hAnsi="Comic Sans MS" w:cstheme="minorHAnsi"/>
          <w:sz w:val="24"/>
          <w:szCs w:val="24"/>
        </w:rPr>
      </w:pPr>
    </w:p>
    <w:p w14:paraId="601705A6" w14:textId="77777777" w:rsidR="008D213C" w:rsidRPr="008C3AEE" w:rsidRDefault="008D213C" w:rsidP="00903C0A">
      <w:pPr>
        <w:autoSpaceDE w:val="0"/>
        <w:autoSpaceDN w:val="0"/>
        <w:adjustRightInd w:val="0"/>
        <w:spacing w:after="0" w:line="240" w:lineRule="auto"/>
        <w:rPr>
          <w:rFonts w:ascii="Comic Sans MS" w:hAnsi="Comic Sans MS" w:cstheme="minorHAnsi"/>
          <w:b/>
          <w:sz w:val="24"/>
          <w:szCs w:val="24"/>
        </w:rPr>
      </w:pPr>
    </w:p>
    <w:p w14:paraId="6E4092A2" w14:textId="77777777" w:rsidR="00903C0A" w:rsidRPr="008C3AEE" w:rsidRDefault="00096009" w:rsidP="00903C0A">
      <w:pPr>
        <w:autoSpaceDE w:val="0"/>
        <w:autoSpaceDN w:val="0"/>
        <w:adjustRightInd w:val="0"/>
        <w:spacing w:after="0" w:line="240" w:lineRule="auto"/>
        <w:rPr>
          <w:rFonts w:ascii="Comic Sans MS" w:hAnsi="Comic Sans MS" w:cstheme="minorHAnsi"/>
          <w:b/>
          <w:sz w:val="24"/>
          <w:szCs w:val="24"/>
        </w:rPr>
      </w:pPr>
      <w:r w:rsidRPr="008C3AEE">
        <w:rPr>
          <w:rFonts w:ascii="Comic Sans MS" w:hAnsi="Comic Sans MS" w:cstheme="minorHAnsi"/>
          <w:b/>
          <w:sz w:val="24"/>
          <w:szCs w:val="24"/>
        </w:rPr>
        <w:t>What Qualification will I come away with?</w:t>
      </w:r>
    </w:p>
    <w:p w14:paraId="3E464F2E" w14:textId="77777777" w:rsidR="00096009" w:rsidRPr="008C3AEE" w:rsidRDefault="008C3AEE" w:rsidP="00096009">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At the end of Year 13</w:t>
      </w:r>
      <w:r w:rsidR="00096009" w:rsidRPr="008C3AEE">
        <w:rPr>
          <w:rFonts w:ascii="Comic Sans MS" w:hAnsi="Comic Sans MS" w:cstheme="minorHAnsi"/>
          <w:sz w:val="24"/>
          <w:szCs w:val="24"/>
        </w:rPr>
        <w:t xml:space="preserve"> you will have completed the BTEC Level 3 </w:t>
      </w:r>
      <w:r w:rsidRPr="008C3AEE">
        <w:rPr>
          <w:rFonts w:ascii="Comic Sans MS" w:hAnsi="Comic Sans MS" w:cstheme="minorHAnsi"/>
          <w:sz w:val="24"/>
          <w:szCs w:val="24"/>
        </w:rPr>
        <w:t xml:space="preserve">National Extended </w:t>
      </w:r>
      <w:r w:rsidR="00096009" w:rsidRPr="008C3AEE">
        <w:rPr>
          <w:rFonts w:ascii="Comic Sans MS" w:hAnsi="Comic Sans MS" w:cstheme="minorHAnsi"/>
          <w:sz w:val="24"/>
          <w:szCs w:val="24"/>
        </w:rPr>
        <w:t>Certificate in Applied Science. This is made up o</w:t>
      </w:r>
      <w:r w:rsidRPr="008C3AEE">
        <w:rPr>
          <w:rFonts w:ascii="Comic Sans MS" w:hAnsi="Comic Sans MS" w:cstheme="minorHAnsi"/>
          <w:sz w:val="24"/>
          <w:szCs w:val="24"/>
        </w:rPr>
        <w:t>f the mandatory Units 1, 2 and 3 and the additional Unit 8.</w:t>
      </w:r>
      <w:r w:rsidR="00096009" w:rsidRPr="008C3AEE">
        <w:rPr>
          <w:rFonts w:ascii="Comic Sans MS" w:hAnsi="Comic Sans MS" w:cstheme="minorHAnsi"/>
          <w:sz w:val="24"/>
          <w:szCs w:val="24"/>
        </w:rPr>
        <w:t xml:space="preserve"> </w:t>
      </w:r>
    </w:p>
    <w:p w14:paraId="2A587B24" w14:textId="77777777" w:rsidR="00096009" w:rsidRPr="008C3AEE" w:rsidRDefault="00096009" w:rsidP="00096009">
      <w:pPr>
        <w:autoSpaceDE w:val="0"/>
        <w:autoSpaceDN w:val="0"/>
        <w:adjustRightInd w:val="0"/>
        <w:spacing w:after="0" w:line="240" w:lineRule="auto"/>
        <w:rPr>
          <w:rFonts w:ascii="Comic Sans MS" w:hAnsi="Comic Sans MS" w:cstheme="minorHAnsi"/>
          <w:sz w:val="24"/>
          <w:szCs w:val="24"/>
        </w:rPr>
      </w:pPr>
    </w:p>
    <w:p w14:paraId="1F78EF58" w14:textId="77777777"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What can the course lead to in terms of higher education and future careers?</w:t>
      </w:r>
    </w:p>
    <w:p w14:paraId="7D82BF95" w14:textId="77777777" w:rsidR="00D81A76" w:rsidRDefault="00D81A76" w:rsidP="00D81A76">
      <w:pPr>
        <w:autoSpaceDE w:val="0"/>
        <w:autoSpaceDN w:val="0"/>
        <w:adjustRightInd w:val="0"/>
        <w:spacing w:after="0" w:line="240" w:lineRule="auto"/>
        <w:rPr>
          <w:rFonts w:ascii="Comic Sans MS" w:hAnsi="Comic Sans MS" w:cs="Verdana"/>
          <w:sz w:val="18"/>
          <w:szCs w:val="18"/>
        </w:rPr>
      </w:pPr>
      <w:r w:rsidRPr="008C3AEE">
        <w:rPr>
          <w:rFonts w:ascii="Comic Sans MS" w:hAnsi="Comic Sans MS" w:cs="Verdana"/>
          <w:sz w:val="24"/>
          <w:szCs w:val="24"/>
        </w:rPr>
        <w:t>The Pearson BTEC Level 3 National Extended Certificate in Applied Sc</w:t>
      </w:r>
      <w:r w:rsidR="008C3AEE">
        <w:rPr>
          <w:rFonts w:ascii="Comic Sans MS" w:hAnsi="Comic Sans MS" w:cs="Verdana"/>
          <w:sz w:val="24"/>
          <w:szCs w:val="24"/>
        </w:rPr>
        <w:t>ience is intended as an Applied g</w:t>
      </w:r>
      <w:r w:rsidRPr="008C3AEE">
        <w:rPr>
          <w:rFonts w:ascii="Comic Sans MS" w:hAnsi="Comic Sans MS" w:cs="Verdana"/>
          <w:sz w:val="24"/>
          <w:szCs w:val="24"/>
        </w:rPr>
        <w:t xml:space="preserve">eneral qualification for post-16 learners who want to continue </w:t>
      </w:r>
      <w:r w:rsidR="008C3AEE">
        <w:rPr>
          <w:rFonts w:ascii="Comic Sans MS" w:hAnsi="Comic Sans MS" w:cs="Verdana"/>
          <w:sz w:val="24"/>
          <w:szCs w:val="24"/>
        </w:rPr>
        <w:t xml:space="preserve">their education through applied </w:t>
      </w:r>
      <w:r w:rsidRPr="008C3AEE">
        <w:rPr>
          <w:rFonts w:ascii="Comic Sans MS" w:hAnsi="Comic Sans MS" w:cs="Verdana"/>
          <w:sz w:val="24"/>
          <w:szCs w:val="24"/>
        </w:rPr>
        <w:t>learning and who aim to progress to higher education and ultimately</w:t>
      </w:r>
      <w:r w:rsidR="008C3AEE">
        <w:rPr>
          <w:rFonts w:ascii="Comic Sans MS" w:hAnsi="Comic Sans MS" w:cs="Verdana"/>
          <w:sz w:val="24"/>
          <w:szCs w:val="24"/>
        </w:rPr>
        <w:t xml:space="preserve"> to employment, possibly in the </w:t>
      </w:r>
      <w:r w:rsidRPr="008C3AEE">
        <w:rPr>
          <w:rFonts w:ascii="Comic Sans MS" w:hAnsi="Comic Sans MS" w:cs="Verdana"/>
          <w:sz w:val="24"/>
          <w:szCs w:val="24"/>
        </w:rPr>
        <w:t>applied science sector</w:t>
      </w:r>
      <w:r w:rsidRPr="008C3AEE">
        <w:rPr>
          <w:rFonts w:ascii="Comic Sans MS" w:hAnsi="Comic Sans MS" w:cs="Verdana"/>
          <w:sz w:val="18"/>
          <w:szCs w:val="18"/>
        </w:rPr>
        <w:t xml:space="preserve">. </w:t>
      </w:r>
    </w:p>
    <w:p w14:paraId="1BFCB550" w14:textId="77777777" w:rsidR="008C3AEE" w:rsidRPr="008C3AEE" w:rsidRDefault="008C3AEE" w:rsidP="008C3AEE">
      <w:pPr>
        <w:autoSpaceDE w:val="0"/>
        <w:autoSpaceDN w:val="0"/>
        <w:adjustRightInd w:val="0"/>
        <w:spacing w:after="0" w:line="240" w:lineRule="auto"/>
        <w:rPr>
          <w:rFonts w:ascii="Comic Sans MS" w:hAnsi="Comic Sans MS" w:cs="Verdana"/>
          <w:sz w:val="24"/>
          <w:szCs w:val="24"/>
        </w:rPr>
      </w:pPr>
      <w:r w:rsidRPr="008C3AEE">
        <w:rPr>
          <w:rFonts w:ascii="Comic Sans MS" w:hAnsi="Comic Sans MS" w:cs="Verdana"/>
          <w:sz w:val="24"/>
          <w:szCs w:val="24"/>
        </w:rPr>
        <w:t>The requirements of the quali</w:t>
      </w:r>
      <w:r w:rsidR="007254C5">
        <w:rPr>
          <w:rFonts w:ascii="Comic Sans MS" w:hAnsi="Comic Sans MS" w:cs="Verdana"/>
          <w:sz w:val="24"/>
          <w:szCs w:val="24"/>
        </w:rPr>
        <w:t>fication will mean that you</w:t>
      </w:r>
      <w:r w:rsidRPr="008C3AEE">
        <w:rPr>
          <w:rFonts w:ascii="Comic Sans MS" w:hAnsi="Comic Sans MS" w:cs="Verdana"/>
          <w:sz w:val="24"/>
          <w:szCs w:val="24"/>
        </w:rPr>
        <w:t xml:space="preserve"> develop the transferable and higher</w:t>
      </w:r>
      <w:r>
        <w:rPr>
          <w:rFonts w:ascii="Comic Sans MS" w:hAnsi="Comic Sans MS" w:cs="Verdana"/>
          <w:sz w:val="24"/>
          <w:szCs w:val="24"/>
        </w:rPr>
        <w:t xml:space="preserve"> </w:t>
      </w:r>
      <w:r w:rsidRPr="008C3AEE">
        <w:rPr>
          <w:rFonts w:ascii="Comic Sans MS" w:hAnsi="Comic Sans MS" w:cs="Verdana"/>
          <w:sz w:val="24"/>
          <w:szCs w:val="24"/>
        </w:rPr>
        <w:t>order skills which are valued by higher education providers and employers. For example, when</w:t>
      </w:r>
      <w:r w:rsidR="007254C5">
        <w:rPr>
          <w:rFonts w:ascii="Comic Sans MS" w:hAnsi="Comic Sans MS" w:cs="Verdana"/>
          <w:sz w:val="24"/>
          <w:szCs w:val="24"/>
        </w:rPr>
        <w:t xml:space="preserve"> </w:t>
      </w:r>
      <w:r w:rsidRPr="008C3AEE">
        <w:rPr>
          <w:rFonts w:ascii="Comic Sans MS" w:hAnsi="Comic Sans MS" w:cs="Verdana"/>
          <w:sz w:val="24"/>
          <w:szCs w:val="24"/>
        </w:rPr>
        <w:t xml:space="preserve">studying </w:t>
      </w:r>
      <w:r w:rsidRPr="008C3AEE">
        <w:rPr>
          <w:rFonts w:ascii="Comic Sans MS" w:hAnsi="Comic Sans MS" w:cs="Verdana"/>
          <w:i/>
          <w:iCs/>
          <w:sz w:val="24"/>
          <w:szCs w:val="24"/>
        </w:rPr>
        <w:t>Unit 3: Science Investigation Skills</w:t>
      </w:r>
      <w:r w:rsidR="007254C5">
        <w:rPr>
          <w:rFonts w:ascii="Comic Sans MS" w:hAnsi="Comic Sans MS" w:cs="Verdana"/>
          <w:sz w:val="24"/>
          <w:szCs w:val="24"/>
        </w:rPr>
        <w:t>, you</w:t>
      </w:r>
      <w:r w:rsidRPr="008C3AEE">
        <w:rPr>
          <w:rFonts w:ascii="Comic Sans MS" w:hAnsi="Comic Sans MS" w:cs="Verdana"/>
          <w:sz w:val="24"/>
          <w:szCs w:val="24"/>
        </w:rPr>
        <w:t xml:space="preserve"> will develop skills including how to plan</w:t>
      </w:r>
    </w:p>
    <w:p w14:paraId="48C46D0B" w14:textId="77777777" w:rsidR="008C3AEE" w:rsidRPr="008C3AEE" w:rsidRDefault="008C3AEE" w:rsidP="008C3AEE">
      <w:pPr>
        <w:autoSpaceDE w:val="0"/>
        <w:autoSpaceDN w:val="0"/>
        <w:adjustRightInd w:val="0"/>
        <w:spacing w:after="0" w:line="240" w:lineRule="auto"/>
        <w:rPr>
          <w:rFonts w:ascii="Comic Sans MS" w:hAnsi="Comic Sans MS" w:cs="Verdana"/>
          <w:sz w:val="24"/>
          <w:szCs w:val="24"/>
        </w:rPr>
      </w:pPr>
      <w:r w:rsidRPr="008C3AEE">
        <w:rPr>
          <w:rFonts w:ascii="Comic Sans MS" w:hAnsi="Comic Sans MS" w:cs="Verdana"/>
          <w:sz w:val="24"/>
          <w:szCs w:val="24"/>
        </w:rPr>
        <w:t>investigations, collecting, analysing, and presenting data and communicating results which support</w:t>
      </w:r>
      <w:r w:rsidR="007254C5">
        <w:rPr>
          <w:rFonts w:ascii="Comic Sans MS" w:hAnsi="Comic Sans MS" w:cs="Verdana"/>
          <w:sz w:val="24"/>
          <w:szCs w:val="24"/>
        </w:rPr>
        <w:t xml:space="preserve"> some of the skills you</w:t>
      </w:r>
      <w:r w:rsidRPr="008C3AEE">
        <w:rPr>
          <w:rFonts w:ascii="Comic Sans MS" w:hAnsi="Comic Sans MS" w:cs="Verdana"/>
          <w:sz w:val="24"/>
          <w:szCs w:val="24"/>
        </w:rPr>
        <w:t xml:space="preserve"> need to progress to higher education, employment, self-employment or</w:t>
      </w:r>
      <w:r w:rsidR="007254C5">
        <w:rPr>
          <w:rFonts w:ascii="Comic Sans MS" w:hAnsi="Comic Sans MS" w:cs="Verdana"/>
          <w:sz w:val="24"/>
          <w:szCs w:val="24"/>
        </w:rPr>
        <w:t xml:space="preserve"> </w:t>
      </w:r>
      <w:r w:rsidRPr="008C3AEE">
        <w:rPr>
          <w:rFonts w:ascii="Comic Sans MS" w:hAnsi="Comic Sans MS" w:cs="Verdana"/>
          <w:sz w:val="24"/>
          <w:szCs w:val="24"/>
        </w:rPr>
        <w:t>training.</w:t>
      </w:r>
    </w:p>
    <w:p w14:paraId="32981491" w14:textId="77777777" w:rsidR="00CF506B" w:rsidRPr="008C3AEE" w:rsidRDefault="00903C0A"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This course is an excellent </w:t>
      </w:r>
      <w:r w:rsidR="008C3AEE">
        <w:rPr>
          <w:rFonts w:ascii="Comic Sans MS" w:hAnsi="Comic Sans MS" w:cstheme="minorHAnsi"/>
          <w:sz w:val="24"/>
          <w:szCs w:val="24"/>
        </w:rPr>
        <w:t>foundation for further study of</w:t>
      </w:r>
      <w:r w:rsidR="00CF506B" w:rsidRPr="008C3AEE">
        <w:rPr>
          <w:rFonts w:ascii="Comic Sans MS" w:hAnsi="Comic Sans MS" w:cstheme="minorHAnsi"/>
          <w:sz w:val="24"/>
          <w:szCs w:val="24"/>
        </w:rPr>
        <w:t xml:space="preserve"> </w:t>
      </w:r>
      <w:r w:rsidRPr="008C3AEE">
        <w:rPr>
          <w:rFonts w:ascii="Comic Sans MS" w:hAnsi="Comic Sans MS" w:cstheme="minorHAnsi"/>
          <w:sz w:val="24"/>
          <w:szCs w:val="24"/>
        </w:rPr>
        <w:t>physiotherapy</w:t>
      </w:r>
      <w:r w:rsidR="008C3AEE">
        <w:rPr>
          <w:rFonts w:ascii="Comic Sans MS" w:hAnsi="Comic Sans MS" w:cstheme="minorHAnsi"/>
          <w:sz w:val="24"/>
          <w:szCs w:val="24"/>
        </w:rPr>
        <w:t xml:space="preserve">, </w:t>
      </w:r>
      <w:r w:rsidR="007254C5">
        <w:rPr>
          <w:rFonts w:ascii="Comic Sans MS" w:hAnsi="Comic Sans MS" w:cstheme="minorHAnsi"/>
          <w:sz w:val="24"/>
          <w:szCs w:val="24"/>
        </w:rPr>
        <w:t xml:space="preserve">nursing, engineering </w:t>
      </w:r>
      <w:r w:rsidRPr="008C3AEE">
        <w:rPr>
          <w:rFonts w:ascii="Comic Sans MS" w:hAnsi="Comic Sans MS" w:cstheme="minorHAnsi"/>
          <w:sz w:val="24"/>
          <w:szCs w:val="24"/>
        </w:rPr>
        <w:t>and related subjects such as pharmacology and biomedical sciences. It is also highly recommended for other scien</w:t>
      </w:r>
      <w:r w:rsidR="00CF506B" w:rsidRPr="008C3AEE">
        <w:rPr>
          <w:rFonts w:ascii="Comic Sans MS" w:hAnsi="Comic Sans MS" w:cstheme="minorHAnsi"/>
          <w:sz w:val="24"/>
          <w:szCs w:val="24"/>
        </w:rPr>
        <w:t>ces. This course also provides</w:t>
      </w:r>
      <w:r w:rsidRPr="008C3AEE">
        <w:rPr>
          <w:rFonts w:ascii="Comic Sans MS" w:hAnsi="Comic Sans MS" w:cstheme="minorHAnsi"/>
          <w:sz w:val="24"/>
          <w:szCs w:val="24"/>
        </w:rPr>
        <w:t xml:space="preserve"> valuable </w:t>
      </w:r>
      <w:r w:rsidR="00CF506B" w:rsidRPr="008C3AEE">
        <w:rPr>
          <w:rFonts w:ascii="Comic Sans MS" w:hAnsi="Comic Sans MS" w:cstheme="minorHAnsi"/>
          <w:sz w:val="24"/>
          <w:szCs w:val="24"/>
        </w:rPr>
        <w:t xml:space="preserve">experience and insight into how these professions are carried out, the daily procedures staff in these roles need to follow and how to work safely in a number of scientific roles.  </w:t>
      </w:r>
    </w:p>
    <w:p w14:paraId="0F59C2CA" w14:textId="77777777" w:rsidR="00CF506B" w:rsidRPr="008C3AEE" w:rsidRDefault="00CF506B" w:rsidP="00903C0A">
      <w:pPr>
        <w:autoSpaceDE w:val="0"/>
        <w:autoSpaceDN w:val="0"/>
        <w:adjustRightInd w:val="0"/>
        <w:spacing w:after="0" w:line="240" w:lineRule="auto"/>
        <w:rPr>
          <w:rFonts w:ascii="Comic Sans MS" w:hAnsi="Comic Sans MS" w:cstheme="minorHAnsi"/>
          <w:sz w:val="24"/>
          <w:szCs w:val="24"/>
        </w:rPr>
      </w:pPr>
    </w:p>
    <w:p w14:paraId="01927722" w14:textId="77777777"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What are the formal entry requirements for this course?</w:t>
      </w:r>
    </w:p>
    <w:p w14:paraId="6AF10C38" w14:textId="77777777" w:rsidR="00903C0A" w:rsidRPr="008C3AEE" w:rsidRDefault="00903C0A"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To ensure you have a reasonable chance of success our recommendation is at least </w:t>
      </w:r>
      <w:r w:rsidR="00707B74">
        <w:rPr>
          <w:rFonts w:ascii="Comic Sans MS" w:hAnsi="Comic Sans MS" w:cstheme="minorHAnsi"/>
          <w:b/>
          <w:bCs/>
          <w:sz w:val="24"/>
          <w:szCs w:val="24"/>
        </w:rPr>
        <w:t>6,</w:t>
      </w:r>
      <w:r w:rsidR="00870C14">
        <w:rPr>
          <w:rFonts w:ascii="Comic Sans MS" w:hAnsi="Comic Sans MS" w:cstheme="minorHAnsi"/>
          <w:b/>
          <w:bCs/>
          <w:sz w:val="24"/>
          <w:szCs w:val="24"/>
        </w:rPr>
        <w:t>6</w:t>
      </w:r>
      <w:r w:rsidR="00CF506B" w:rsidRPr="008C3AEE">
        <w:rPr>
          <w:rFonts w:ascii="Comic Sans MS" w:hAnsi="Comic Sans MS" w:cstheme="minorHAnsi"/>
          <w:b/>
          <w:bCs/>
          <w:sz w:val="24"/>
          <w:szCs w:val="24"/>
        </w:rPr>
        <w:t xml:space="preserve"> grade</w:t>
      </w:r>
      <w:r w:rsidR="00870C14">
        <w:rPr>
          <w:rFonts w:ascii="Comic Sans MS" w:hAnsi="Comic Sans MS" w:cstheme="minorHAnsi"/>
          <w:b/>
          <w:bCs/>
          <w:sz w:val="24"/>
          <w:szCs w:val="24"/>
        </w:rPr>
        <w:t>s</w:t>
      </w:r>
      <w:r w:rsidR="00CF506B" w:rsidRPr="008C3AEE">
        <w:rPr>
          <w:rFonts w:ascii="Comic Sans MS" w:hAnsi="Comic Sans MS" w:cstheme="minorHAnsi"/>
          <w:b/>
          <w:bCs/>
          <w:sz w:val="24"/>
          <w:szCs w:val="24"/>
        </w:rPr>
        <w:t xml:space="preserve"> in G</w:t>
      </w:r>
      <w:r w:rsidRPr="008C3AEE">
        <w:rPr>
          <w:rFonts w:ascii="Comic Sans MS" w:hAnsi="Comic Sans MS" w:cstheme="minorHAnsi"/>
          <w:b/>
          <w:bCs/>
          <w:sz w:val="24"/>
          <w:szCs w:val="24"/>
        </w:rPr>
        <w:t>CSE Science</w:t>
      </w:r>
      <w:r w:rsidR="00870C14">
        <w:rPr>
          <w:rFonts w:ascii="Comic Sans MS" w:hAnsi="Comic Sans MS" w:cstheme="minorHAnsi"/>
          <w:b/>
          <w:bCs/>
          <w:sz w:val="24"/>
          <w:szCs w:val="24"/>
        </w:rPr>
        <w:t>, 5 in Maths and 5 in English</w:t>
      </w:r>
      <w:r w:rsidR="00707B74">
        <w:rPr>
          <w:rFonts w:ascii="Comic Sans MS" w:hAnsi="Comic Sans MS" w:cstheme="minorHAnsi"/>
          <w:b/>
          <w:bCs/>
          <w:sz w:val="24"/>
          <w:szCs w:val="24"/>
        </w:rPr>
        <w:t>.</w:t>
      </w:r>
    </w:p>
    <w:p w14:paraId="3C6EBB61" w14:textId="77777777" w:rsidR="00903C0A" w:rsidRPr="008C3AEE" w:rsidRDefault="00903C0A" w:rsidP="00903C0A">
      <w:pPr>
        <w:autoSpaceDE w:val="0"/>
        <w:autoSpaceDN w:val="0"/>
        <w:adjustRightInd w:val="0"/>
        <w:spacing w:after="0" w:line="240" w:lineRule="auto"/>
        <w:rPr>
          <w:rFonts w:ascii="Comic Sans MS" w:hAnsi="Comic Sans MS" w:cstheme="minorHAnsi"/>
          <w:sz w:val="24"/>
          <w:szCs w:val="24"/>
        </w:rPr>
      </w:pPr>
    </w:p>
    <w:p w14:paraId="7F1740FD" w14:textId="77777777"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 xml:space="preserve">Why should I consider taking </w:t>
      </w:r>
      <w:r w:rsidR="000D0805">
        <w:rPr>
          <w:rFonts w:ascii="Comic Sans MS" w:hAnsi="Comic Sans MS" w:cstheme="minorHAnsi"/>
          <w:b/>
          <w:bCs/>
          <w:sz w:val="24"/>
          <w:szCs w:val="24"/>
        </w:rPr>
        <w:t>BTEC Applied</w:t>
      </w:r>
      <w:r w:rsidR="00CF506B" w:rsidRPr="008C3AEE">
        <w:rPr>
          <w:rFonts w:ascii="Comic Sans MS" w:hAnsi="Comic Sans MS" w:cstheme="minorHAnsi"/>
          <w:b/>
          <w:bCs/>
          <w:sz w:val="24"/>
          <w:szCs w:val="24"/>
        </w:rPr>
        <w:t xml:space="preserve"> Sc</w:t>
      </w:r>
      <w:r w:rsidR="00D81A76" w:rsidRPr="008C3AEE">
        <w:rPr>
          <w:rFonts w:ascii="Comic Sans MS" w:hAnsi="Comic Sans MS" w:cstheme="minorHAnsi"/>
          <w:b/>
          <w:bCs/>
          <w:sz w:val="24"/>
          <w:szCs w:val="24"/>
        </w:rPr>
        <w:t>ience Level 3 National Extended Certificate</w:t>
      </w:r>
      <w:r w:rsidRPr="008C3AEE">
        <w:rPr>
          <w:rFonts w:ascii="Comic Sans MS" w:hAnsi="Comic Sans MS" w:cstheme="minorHAnsi"/>
          <w:b/>
          <w:bCs/>
          <w:sz w:val="24"/>
          <w:szCs w:val="24"/>
        </w:rPr>
        <w:t>?</w:t>
      </w:r>
    </w:p>
    <w:p w14:paraId="3A25386D" w14:textId="77777777" w:rsidR="00EF21AC" w:rsidRPr="008C3AEE" w:rsidRDefault="00D81A76"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BTEC Applied</w:t>
      </w:r>
      <w:r w:rsidR="00CF506B" w:rsidRPr="008C3AEE">
        <w:rPr>
          <w:rFonts w:ascii="Comic Sans MS" w:hAnsi="Comic Sans MS" w:cstheme="minorHAnsi"/>
          <w:sz w:val="24"/>
          <w:szCs w:val="24"/>
        </w:rPr>
        <w:t xml:space="preserve"> Science is a great foundation for those wishing to </w:t>
      </w:r>
      <w:r w:rsidR="00EF21AC" w:rsidRPr="008C3AEE">
        <w:rPr>
          <w:rFonts w:ascii="Comic Sans MS" w:hAnsi="Comic Sans MS" w:cstheme="minorHAnsi"/>
          <w:sz w:val="24"/>
          <w:szCs w:val="24"/>
        </w:rPr>
        <w:t>pursue</w:t>
      </w:r>
      <w:r w:rsidR="00CF506B" w:rsidRPr="008C3AEE">
        <w:rPr>
          <w:rFonts w:ascii="Comic Sans MS" w:hAnsi="Comic Sans MS" w:cstheme="minorHAnsi"/>
          <w:sz w:val="24"/>
          <w:szCs w:val="24"/>
        </w:rPr>
        <w:t xml:space="preserve"> a career in </w:t>
      </w:r>
      <w:r w:rsidR="001760D7" w:rsidRPr="008C3AEE">
        <w:rPr>
          <w:rFonts w:ascii="Comic Sans MS" w:hAnsi="Comic Sans MS" w:cstheme="minorHAnsi"/>
          <w:sz w:val="24"/>
          <w:szCs w:val="24"/>
        </w:rPr>
        <w:t>the sciences or those thinking of going on to higher education</w:t>
      </w:r>
      <w:r w:rsidR="00CF506B" w:rsidRPr="008C3AEE">
        <w:rPr>
          <w:rFonts w:ascii="Comic Sans MS" w:hAnsi="Comic Sans MS" w:cstheme="minorHAnsi"/>
          <w:sz w:val="24"/>
          <w:szCs w:val="24"/>
        </w:rPr>
        <w:t>. It will give you practical experience of</w:t>
      </w:r>
      <w:r w:rsidR="00EF21AC" w:rsidRPr="008C3AEE">
        <w:rPr>
          <w:rFonts w:ascii="Comic Sans MS" w:hAnsi="Comic Sans MS" w:cstheme="minorHAnsi"/>
          <w:sz w:val="24"/>
          <w:szCs w:val="24"/>
        </w:rPr>
        <w:t xml:space="preserve"> the pro</w:t>
      </w:r>
      <w:r w:rsidR="001760D7" w:rsidRPr="008C3AEE">
        <w:rPr>
          <w:rFonts w:ascii="Comic Sans MS" w:hAnsi="Comic Sans MS" w:cstheme="minorHAnsi"/>
          <w:sz w:val="24"/>
          <w:szCs w:val="24"/>
        </w:rPr>
        <w:t>cedures commonly used in the</w:t>
      </w:r>
      <w:r w:rsidR="00EF21AC" w:rsidRPr="008C3AEE">
        <w:rPr>
          <w:rFonts w:ascii="Comic Sans MS" w:hAnsi="Comic Sans MS" w:cstheme="minorHAnsi"/>
          <w:sz w:val="24"/>
          <w:szCs w:val="24"/>
        </w:rPr>
        <w:t xml:space="preserve"> science industry including:</w:t>
      </w:r>
    </w:p>
    <w:p w14:paraId="40F273A8" w14:textId="77777777" w:rsidR="00EF21AC" w:rsidRDefault="00EF21AC" w:rsidP="00EF21AC">
      <w:pPr>
        <w:pStyle w:val="ListParagraph"/>
        <w:numPr>
          <w:ilvl w:val="0"/>
          <w:numId w:val="9"/>
        </w:num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Analytical chemistry techniques</w:t>
      </w:r>
    </w:p>
    <w:p w14:paraId="304BC781" w14:textId="77777777" w:rsidR="007254C5" w:rsidRPr="007254C5" w:rsidRDefault="007254C5" w:rsidP="00EF21AC">
      <w:pPr>
        <w:pStyle w:val="ListParagraph"/>
        <w:numPr>
          <w:ilvl w:val="0"/>
          <w:numId w:val="9"/>
        </w:num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bCs/>
          <w:sz w:val="24"/>
          <w:szCs w:val="24"/>
        </w:rPr>
        <w:t>Developing the skills required plan and carryout</w:t>
      </w:r>
      <w:r w:rsidRPr="007254C5">
        <w:rPr>
          <w:rFonts w:ascii="Comic Sans MS" w:hAnsi="Comic Sans MS" w:cstheme="minorHAnsi"/>
          <w:bCs/>
          <w:sz w:val="24"/>
          <w:szCs w:val="24"/>
        </w:rPr>
        <w:t xml:space="preserve"> a scientific investigation</w:t>
      </w:r>
    </w:p>
    <w:p w14:paraId="663160AD" w14:textId="77777777" w:rsidR="00EF21AC" w:rsidRDefault="001760D7" w:rsidP="00EF21AC">
      <w:pPr>
        <w:pStyle w:val="ListParagraph"/>
        <w:numPr>
          <w:ilvl w:val="0"/>
          <w:numId w:val="9"/>
        </w:num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The use of</w:t>
      </w:r>
      <w:r w:rsidR="00EF21AC" w:rsidRPr="008C3AEE">
        <w:rPr>
          <w:rFonts w:ascii="Comic Sans MS" w:hAnsi="Comic Sans MS" w:cstheme="minorHAnsi"/>
          <w:sz w:val="24"/>
          <w:szCs w:val="24"/>
        </w:rPr>
        <w:t xml:space="preserve"> mi</w:t>
      </w:r>
      <w:r w:rsidRPr="008C3AEE">
        <w:rPr>
          <w:rFonts w:ascii="Comic Sans MS" w:hAnsi="Comic Sans MS" w:cstheme="minorHAnsi"/>
          <w:sz w:val="24"/>
          <w:szCs w:val="24"/>
        </w:rPr>
        <w:t>croscopes in practical science</w:t>
      </w:r>
    </w:p>
    <w:p w14:paraId="0F56AB43" w14:textId="77777777" w:rsidR="007254C5" w:rsidRPr="008C3AEE" w:rsidRDefault="007254C5" w:rsidP="00EF21AC">
      <w:pPr>
        <w:pStyle w:val="ListParagraph"/>
        <w:numPr>
          <w:ilvl w:val="0"/>
          <w:numId w:val="9"/>
        </w:num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Investigating factors that</w:t>
      </w:r>
      <w:r w:rsidRPr="007254C5">
        <w:rPr>
          <w:rFonts w:ascii="Comic Sans MS" w:hAnsi="Comic Sans MS" w:cstheme="minorHAnsi"/>
          <w:b/>
          <w:bCs/>
          <w:sz w:val="24"/>
          <w:szCs w:val="24"/>
        </w:rPr>
        <w:t xml:space="preserve"> </w:t>
      </w:r>
      <w:r w:rsidRPr="007254C5">
        <w:rPr>
          <w:rFonts w:ascii="Comic Sans MS" w:hAnsi="Comic Sans MS" w:cstheme="minorHAnsi"/>
          <w:bCs/>
          <w:sz w:val="24"/>
          <w:szCs w:val="24"/>
        </w:rPr>
        <w:t>can affect plant growth and/or distribution</w:t>
      </w:r>
    </w:p>
    <w:p w14:paraId="0AF4D7B9" w14:textId="77777777" w:rsidR="007254C5" w:rsidRPr="007254C5" w:rsidRDefault="007254C5" w:rsidP="00EF21AC">
      <w:pPr>
        <w:pStyle w:val="ListParagraph"/>
        <w:numPr>
          <w:ilvl w:val="0"/>
          <w:numId w:val="9"/>
        </w:num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 xml:space="preserve">Investigating the </w:t>
      </w:r>
      <w:r>
        <w:rPr>
          <w:rFonts w:ascii="Comic Sans MS" w:hAnsi="Comic Sans MS" w:cstheme="minorHAnsi"/>
          <w:bCs/>
          <w:sz w:val="24"/>
          <w:szCs w:val="24"/>
        </w:rPr>
        <w:t>e</w:t>
      </w:r>
      <w:r w:rsidRPr="007254C5">
        <w:rPr>
          <w:rFonts w:ascii="Comic Sans MS" w:hAnsi="Comic Sans MS" w:cstheme="minorHAnsi"/>
          <w:bCs/>
          <w:sz w:val="24"/>
          <w:szCs w:val="24"/>
        </w:rPr>
        <w:t>nergy content of fuels</w:t>
      </w:r>
    </w:p>
    <w:p w14:paraId="6E049864" w14:textId="77777777" w:rsidR="007254C5" w:rsidRPr="007254C5" w:rsidRDefault="007254C5" w:rsidP="007254C5">
      <w:pPr>
        <w:pStyle w:val="ListParagraph"/>
        <w:numPr>
          <w:ilvl w:val="0"/>
          <w:numId w:val="9"/>
        </w:numPr>
        <w:rPr>
          <w:rFonts w:ascii="Comic Sans MS" w:hAnsi="Comic Sans MS" w:cstheme="minorHAnsi"/>
          <w:bCs/>
          <w:sz w:val="24"/>
          <w:szCs w:val="24"/>
        </w:rPr>
      </w:pPr>
      <w:r w:rsidRPr="007254C5">
        <w:rPr>
          <w:rFonts w:ascii="Comic Sans MS" w:hAnsi="Comic Sans MS" w:cstheme="minorHAnsi"/>
          <w:bCs/>
          <w:sz w:val="24"/>
          <w:szCs w:val="24"/>
        </w:rPr>
        <w:t>Explore the physiology of the digestive system and the use of</w:t>
      </w:r>
      <w:r>
        <w:rPr>
          <w:rFonts w:ascii="Comic Sans MS" w:hAnsi="Comic Sans MS" w:cstheme="minorHAnsi"/>
          <w:bCs/>
          <w:sz w:val="24"/>
          <w:szCs w:val="24"/>
        </w:rPr>
        <w:t xml:space="preserve"> </w:t>
      </w:r>
      <w:r w:rsidRPr="007254C5">
        <w:rPr>
          <w:rFonts w:ascii="Comic Sans MS" w:hAnsi="Comic Sans MS" w:cstheme="minorHAnsi"/>
          <w:bCs/>
          <w:sz w:val="24"/>
          <w:szCs w:val="24"/>
        </w:rPr>
        <w:t>corrective treatments for dietary-related diseases</w:t>
      </w:r>
    </w:p>
    <w:p w14:paraId="41571968" w14:textId="77777777" w:rsidR="00275029" w:rsidRPr="008C3AEE" w:rsidRDefault="00275029" w:rsidP="00275029">
      <w:pPr>
        <w:autoSpaceDE w:val="0"/>
        <w:autoSpaceDN w:val="0"/>
        <w:adjustRightInd w:val="0"/>
        <w:spacing w:after="0" w:line="240" w:lineRule="auto"/>
        <w:rPr>
          <w:rFonts w:ascii="Comic Sans MS" w:hAnsi="Comic Sans MS" w:cstheme="minorHAnsi"/>
          <w:sz w:val="24"/>
          <w:szCs w:val="24"/>
        </w:rPr>
      </w:pPr>
    </w:p>
    <w:p w14:paraId="457685F8" w14:textId="77777777" w:rsidR="0041123E" w:rsidRDefault="00275029"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One key aspect of the course is the potential for visiting r</w:t>
      </w:r>
      <w:r w:rsidR="001760D7" w:rsidRPr="008C3AEE">
        <w:rPr>
          <w:rFonts w:ascii="Comic Sans MS" w:hAnsi="Comic Sans MS" w:cstheme="minorHAnsi"/>
          <w:sz w:val="24"/>
          <w:szCs w:val="24"/>
        </w:rPr>
        <w:t>esearch facilities, manufacturing premises</w:t>
      </w:r>
      <w:r w:rsidR="00840B3E" w:rsidRPr="008C3AEE">
        <w:rPr>
          <w:rFonts w:ascii="Comic Sans MS" w:hAnsi="Comic Sans MS" w:cstheme="minorHAnsi"/>
          <w:sz w:val="24"/>
          <w:szCs w:val="24"/>
        </w:rPr>
        <w:t xml:space="preserve"> and other scientific organisations</w:t>
      </w:r>
      <w:r w:rsidRPr="008C3AEE">
        <w:rPr>
          <w:rFonts w:ascii="Comic Sans MS" w:hAnsi="Comic Sans MS" w:cstheme="minorHAnsi"/>
          <w:sz w:val="24"/>
          <w:szCs w:val="24"/>
        </w:rPr>
        <w:t xml:space="preserve"> in order to see first-hand how the procedures you </w:t>
      </w:r>
      <w:r w:rsidR="00840B3E" w:rsidRPr="008C3AEE">
        <w:rPr>
          <w:rFonts w:ascii="Comic Sans MS" w:hAnsi="Comic Sans MS" w:cstheme="minorHAnsi"/>
          <w:sz w:val="24"/>
          <w:szCs w:val="24"/>
        </w:rPr>
        <w:t xml:space="preserve">will </w:t>
      </w:r>
      <w:r w:rsidRPr="008C3AEE">
        <w:rPr>
          <w:rFonts w:ascii="Comic Sans MS" w:hAnsi="Comic Sans MS" w:cstheme="minorHAnsi"/>
          <w:sz w:val="24"/>
          <w:szCs w:val="24"/>
        </w:rPr>
        <w:t>carry out in college are done on an industrial scale.  Some of these opportunities will enable further hands on experience and allow you to fully appreciate how these techniques are used on a day to day basis.</w:t>
      </w:r>
    </w:p>
    <w:p w14:paraId="6EFE571A" w14:textId="77777777" w:rsidR="0041123E" w:rsidRPr="008C3AEE" w:rsidRDefault="0041123E" w:rsidP="00903C0A">
      <w:pPr>
        <w:autoSpaceDE w:val="0"/>
        <w:autoSpaceDN w:val="0"/>
        <w:adjustRightInd w:val="0"/>
        <w:spacing w:after="0" w:line="240" w:lineRule="auto"/>
        <w:rPr>
          <w:rFonts w:ascii="Comic Sans MS" w:hAnsi="Comic Sans MS" w:cstheme="minorHAnsi"/>
          <w:sz w:val="24"/>
          <w:szCs w:val="24"/>
        </w:rPr>
      </w:pPr>
    </w:p>
    <w:p w14:paraId="2E6082BF" w14:textId="77777777"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u w:val="single"/>
        </w:rPr>
        <w:t>Course prerequisite</w:t>
      </w:r>
      <w:r w:rsidRPr="008C3AEE">
        <w:rPr>
          <w:rFonts w:ascii="Comic Sans MS" w:hAnsi="Comic Sans MS" w:cstheme="minorHAnsi"/>
          <w:b/>
          <w:bCs/>
          <w:sz w:val="24"/>
          <w:szCs w:val="24"/>
        </w:rPr>
        <w:t>:</w:t>
      </w:r>
    </w:p>
    <w:p w14:paraId="4784AE6E" w14:textId="77777777" w:rsidR="00E17B8E" w:rsidRPr="008C3AEE" w:rsidRDefault="00903C0A"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In order to ensure you have the required academic ability and work ethos required to succeed you must complete the </w:t>
      </w:r>
      <w:r w:rsidR="001760D7" w:rsidRPr="008C3AEE">
        <w:rPr>
          <w:rFonts w:ascii="Comic Sans MS" w:hAnsi="Comic Sans MS" w:cstheme="minorHAnsi"/>
          <w:sz w:val="24"/>
          <w:szCs w:val="24"/>
        </w:rPr>
        <w:t>task</w:t>
      </w:r>
      <w:r w:rsidRPr="008C3AEE">
        <w:rPr>
          <w:rFonts w:ascii="Comic Sans MS" w:hAnsi="Comic Sans MS" w:cstheme="minorHAnsi"/>
          <w:sz w:val="24"/>
          <w:szCs w:val="24"/>
        </w:rPr>
        <w:t xml:space="preserve"> below </w:t>
      </w:r>
      <w:r w:rsidR="007A7FEE">
        <w:rPr>
          <w:rFonts w:ascii="Comic Sans MS" w:hAnsi="Comic Sans MS" w:cstheme="minorHAnsi"/>
          <w:sz w:val="24"/>
          <w:szCs w:val="24"/>
        </w:rPr>
        <w:t xml:space="preserve">by the </w:t>
      </w:r>
      <w:r w:rsidRPr="008C3AEE">
        <w:rPr>
          <w:rFonts w:ascii="Comic Sans MS" w:hAnsi="Comic Sans MS" w:cstheme="minorHAnsi"/>
          <w:sz w:val="24"/>
          <w:szCs w:val="24"/>
        </w:rPr>
        <w:t xml:space="preserve">first </w:t>
      </w:r>
      <w:r w:rsidR="00096009" w:rsidRPr="008C3AEE">
        <w:rPr>
          <w:rFonts w:ascii="Comic Sans MS" w:hAnsi="Comic Sans MS" w:cstheme="minorHAnsi"/>
          <w:sz w:val="24"/>
          <w:szCs w:val="24"/>
        </w:rPr>
        <w:t>BTEC</w:t>
      </w:r>
      <w:r w:rsidR="007A7FEE">
        <w:rPr>
          <w:rFonts w:ascii="Comic Sans MS" w:hAnsi="Comic Sans MS" w:cstheme="minorHAnsi"/>
          <w:sz w:val="24"/>
          <w:szCs w:val="24"/>
        </w:rPr>
        <w:t xml:space="preserve"> lesson in September 2019.</w:t>
      </w:r>
    </w:p>
    <w:p w14:paraId="48249205" w14:textId="77777777" w:rsidR="008D213C" w:rsidRPr="008C3AEE" w:rsidRDefault="000777B3" w:rsidP="008D213C">
      <w:pPr>
        <w:autoSpaceDE w:val="0"/>
        <w:autoSpaceDN w:val="0"/>
        <w:adjustRightInd w:val="0"/>
        <w:spacing w:after="0" w:line="240" w:lineRule="auto"/>
        <w:rPr>
          <w:rFonts w:ascii="Comic Sans MS" w:hAnsi="Comic Sans MS" w:cstheme="minorHAnsi"/>
          <w:b/>
          <w:bCs/>
          <w:i/>
          <w:iCs/>
          <w:sz w:val="24"/>
          <w:szCs w:val="24"/>
        </w:rPr>
      </w:pPr>
      <w:r>
        <w:rPr>
          <w:rFonts w:ascii="Comic Sans MS" w:hAnsi="Comic Sans MS" w:cstheme="minorHAnsi"/>
          <w:b/>
          <w:bCs/>
          <w:i/>
          <w:iCs/>
          <w:sz w:val="24"/>
          <w:szCs w:val="24"/>
        </w:rPr>
        <w:t>Failure to complete this task to a suitable level may</w:t>
      </w:r>
      <w:r w:rsidR="00903C0A" w:rsidRPr="008C3AEE">
        <w:rPr>
          <w:rFonts w:ascii="Comic Sans MS" w:hAnsi="Comic Sans MS" w:cstheme="minorHAnsi"/>
          <w:b/>
          <w:bCs/>
          <w:i/>
          <w:iCs/>
          <w:sz w:val="24"/>
          <w:szCs w:val="24"/>
        </w:rPr>
        <w:t xml:space="preserve"> result in </w:t>
      </w:r>
      <w:r>
        <w:rPr>
          <w:rFonts w:ascii="Comic Sans MS" w:hAnsi="Comic Sans MS" w:cstheme="minorHAnsi"/>
          <w:b/>
          <w:bCs/>
          <w:i/>
          <w:iCs/>
          <w:sz w:val="24"/>
          <w:szCs w:val="24"/>
        </w:rPr>
        <w:t xml:space="preserve">you not being </w:t>
      </w:r>
      <w:r w:rsidR="00903C0A" w:rsidRPr="008C3AEE">
        <w:rPr>
          <w:rFonts w:ascii="Comic Sans MS" w:hAnsi="Comic Sans MS" w:cstheme="minorHAnsi"/>
          <w:b/>
          <w:bCs/>
          <w:i/>
          <w:iCs/>
          <w:sz w:val="24"/>
          <w:szCs w:val="24"/>
        </w:rPr>
        <w:t>enrolled onto the course.</w:t>
      </w:r>
    </w:p>
    <w:p w14:paraId="3E029E69" w14:textId="77777777" w:rsidR="001760D7" w:rsidRDefault="001760D7">
      <w:pPr>
        <w:rPr>
          <w:rFonts w:ascii="Comic Sans MS" w:hAnsi="Comic Sans MS" w:cs="Humanist521BT-Light"/>
          <w:sz w:val="24"/>
          <w:u w:val="single"/>
          <w:lang w:eastAsia="en-GB"/>
        </w:rPr>
      </w:pPr>
    </w:p>
    <w:p w14:paraId="0583FEC3" w14:textId="6D75384A" w:rsidR="001760D7" w:rsidRDefault="001760D7">
      <w:pPr>
        <w:rPr>
          <w:rFonts w:ascii="Comic Sans MS" w:hAnsi="Comic Sans MS" w:cs="Humanist521BT-Light"/>
          <w:sz w:val="24"/>
          <w:u w:val="single"/>
          <w:lang w:eastAsia="en-GB"/>
        </w:rPr>
      </w:pPr>
      <w:r w:rsidRPr="008C3AEE">
        <w:rPr>
          <w:rFonts w:ascii="Comic Sans MS" w:hAnsi="Comic Sans MS" w:cs="Humanist521BT-Light"/>
          <w:sz w:val="24"/>
          <w:u w:val="single"/>
          <w:lang w:eastAsia="en-GB"/>
        </w:rPr>
        <w:t>SUMMER TASK</w:t>
      </w:r>
    </w:p>
    <w:p w14:paraId="23D814F0" w14:textId="0DB6CAB6" w:rsidR="00707C8A" w:rsidRPr="00707C8A" w:rsidRDefault="00707C8A" w:rsidP="00707C8A">
      <w:pPr>
        <w:spacing w:before="150" w:after="0" w:line="288" w:lineRule="auto"/>
        <w:rPr>
          <w:rFonts w:ascii="Comic Sans MS" w:eastAsia="Times New Roman" w:hAnsi="Comic Sans MS" w:cs="Times New Roman"/>
          <w:sz w:val="24"/>
          <w:szCs w:val="24"/>
          <w:lang w:eastAsia="en-GB"/>
        </w:rPr>
      </w:pPr>
      <w:r w:rsidRPr="00707C8A">
        <w:rPr>
          <w:rFonts w:ascii="Comic Sans MS" w:eastAsia="Arial Unicode MS" w:hAnsi="Comic Sans MS" w:cs="Angsana New"/>
          <w:color w:val="000000"/>
          <w:kern w:val="24"/>
          <w:sz w:val="24"/>
          <w:szCs w:val="24"/>
          <w:lang w:eastAsia="en-GB"/>
        </w:rPr>
        <w:t xml:space="preserve">Prepare a written report based on </w:t>
      </w:r>
      <w:r w:rsidRPr="00707C8A">
        <w:rPr>
          <w:rFonts w:ascii="Comic Sans MS" w:eastAsia="Arial Unicode MS" w:hAnsi="Comic Sans MS" w:cs="Angsana New"/>
          <w:b/>
          <w:bCs/>
          <w:i/>
          <w:iCs/>
          <w:color w:val="000000"/>
          <w:kern w:val="24"/>
          <w:sz w:val="24"/>
          <w:szCs w:val="24"/>
          <w:u w:val="single"/>
          <w:lang w:eastAsia="en-GB"/>
        </w:rPr>
        <w:t>one</w:t>
      </w:r>
      <w:r w:rsidRPr="00707C8A">
        <w:rPr>
          <w:rFonts w:ascii="Comic Sans MS" w:eastAsia="Arial Unicode MS" w:hAnsi="Comic Sans MS" w:cs="Angsana New"/>
          <w:color w:val="000000"/>
          <w:kern w:val="24"/>
          <w:sz w:val="24"/>
          <w:szCs w:val="24"/>
          <w:lang w:eastAsia="en-GB"/>
        </w:rPr>
        <w:t xml:space="preserve"> of the following questions. You will carry</w:t>
      </w:r>
      <w:r>
        <w:rPr>
          <w:rFonts w:ascii="Comic Sans MS" w:eastAsia="Arial Unicode MS" w:hAnsi="Comic Sans MS" w:cs="Angsana New"/>
          <w:color w:val="000000"/>
          <w:kern w:val="24"/>
          <w:sz w:val="24"/>
          <w:szCs w:val="24"/>
          <w:lang w:eastAsia="en-GB"/>
        </w:rPr>
        <w:t xml:space="preserve"> </w:t>
      </w:r>
      <w:r w:rsidRPr="00707C8A">
        <w:rPr>
          <w:rFonts w:ascii="Comic Sans MS" w:eastAsia="Arial Unicode MS" w:hAnsi="Comic Sans MS" w:cs="Angsana New"/>
          <w:color w:val="000000"/>
          <w:kern w:val="24"/>
          <w:sz w:val="24"/>
          <w:szCs w:val="24"/>
          <w:lang w:eastAsia="en-GB"/>
        </w:rPr>
        <w:t>out your own research and then hand in your work in during the first lesson back in September. Your work can be presented in any format of your choice. Remember, you are demonstrating your ability to work independently and produce work to the standard required at post 16.</w:t>
      </w:r>
    </w:p>
    <w:p w14:paraId="33A7EF0A" w14:textId="77777777" w:rsidR="00707C8A" w:rsidRPr="00707C8A" w:rsidRDefault="00707C8A" w:rsidP="00707C8A">
      <w:pPr>
        <w:spacing w:before="150" w:after="0" w:line="288" w:lineRule="auto"/>
        <w:rPr>
          <w:rFonts w:ascii="Comic Sans MS" w:eastAsia="Times New Roman" w:hAnsi="Comic Sans MS" w:cs="Times New Roman"/>
          <w:sz w:val="24"/>
          <w:szCs w:val="24"/>
          <w:lang w:eastAsia="en-GB"/>
        </w:rPr>
      </w:pPr>
      <w:r w:rsidRPr="00707C8A">
        <w:rPr>
          <w:rFonts w:ascii="Comic Sans MS" w:eastAsia="Arial Unicode MS" w:hAnsi="Comic Sans MS" w:cs="Angsana New"/>
          <w:caps/>
          <w:color w:val="000000"/>
          <w:kern w:val="24"/>
          <w:sz w:val="24"/>
          <w:szCs w:val="24"/>
          <w:u w:val="single"/>
          <w:lang w:eastAsia="en-GB"/>
        </w:rPr>
        <w:t>Biology</w:t>
      </w:r>
    </w:p>
    <w:p w14:paraId="4C8A20C8" w14:textId="77777777" w:rsidR="00707C8A" w:rsidRPr="00707C8A" w:rsidRDefault="00707C8A" w:rsidP="00707C8A">
      <w:pPr>
        <w:numPr>
          <w:ilvl w:val="0"/>
          <w:numId w:val="13"/>
        </w:numPr>
        <w:spacing w:after="0" w:line="288" w:lineRule="auto"/>
        <w:ind w:left="1267"/>
        <w:contextualSpacing/>
        <w:rPr>
          <w:rFonts w:ascii="Comic Sans MS" w:eastAsia="Times New Roman" w:hAnsi="Comic Sans MS" w:cs="Times New Roman"/>
          <w:color w:val="8FA751"/>
          <w:sz w:val="24"/>
          <w:szCs w:val="24"/>
          <w:lang w:eastAsia="en-GB"/>
        </w:rPr>
      </w:pPr>
      <w:r w:rsidRPr="00707C8A">
        <w:rPr>
          <w:rFonts w:ascii="Comic Sans MS" w:eastAsia="Arial Unicode MS" w:hAnsi="Comic Sans MS" w:cs="Angsana New"/>
          <w:color w:val="000000"/>
          <w:kern w:val="24"/>
          <w:sz w:val="24"/>
          <w:szCs w:val="24"/>
          <w:lang w:eastAsia="en-GB"/>
        </w:rPr>
        <w:t>The history of the microscope</w:t>
      </w:r>
    </w:p>
    <w:p w14:paraId="6A1883CD" w14:textId="77777777" w:rsidR="00707C8A" w:rsidRPr="00707C8A" w:rsidRDefault="00707C8A" w:rsidP="00707C8A">
      <w:pPr>
        <w:numPr>
          <w:ilvl w:val="0"/>
          <w:numId w:val="13"/>
        </w:numPr>
        <w:spacing w:after="0" w:line="288" w:lineRule="auto"/>
        <w:ind w:left="1267"/>
        <w:contextualSpacing/>
        <w:rPr>
          <w:rFonts w:ascii="Comic Sans MS" w:eastAsia="Times New Roman" w:hAnsi="Comic Sans MS" w:cs="Times New Roman"/>
          <w:color w:val="8FA751"/>
          <w:sz w:val="24"/>
          <w:szCs w:val="24"/>
          <w:lang w:eastAsia="en-GB"/>
        </w:rPr>
      </w:pPr>
      <w:r w:rsidRPr="00707C8A">
        <w:rPr>
          <w:rFonts w:ascii="Comic Sans MS" w:eastAsia="Arial Unicode MS" w:hAnsi="Comic Sans MS" w:cs="Angsana New"/>
          <w:color w:val="000000"/>
          <w:kern w:val="24"/>
          <w:sz w:val="24"/>
          <w:szCs w:val="24"/>
          <w:lang w:eastAsia="en-GB"/>
        </w:rPr>
        <w:t>The differences between light and electron microscopes</w:t>
      </w:r>
    </w:p>
    <w:p w14:paraId="498545EF" w14:textId="77777777" w:rsidR="00707C8A" w:rsidRPr="00707C8A" w:rsidRDefault="00707C8A" w:rsidP="00707C8A">
      <w:pPr>
        <w:spacing w:before="150" w:after="0" w:line="288" w:lineRule="auto"/>
        <w:rPr>
          <w:rFonts w:ascii="Comic Sans MS" w:eastAsia="Times New Roman" w:hAnsi="Comic Sans MS" w:cs="Times New Roman"/>
          <w:sz w:val="24"/>
          <w:szCs w:val="24"/>
          <w:lang w:eastAsia="en-GB"/>
        </w:rPr>
      </w:pPr>
      <w:r w:rsidRPr="00707C8A">
        <w:rPr>
          <w:rFonts w:ascii="Comic Sans MS" w:eastAsia="Arial Unicode MS" w:hAnsi="Comic Sans MS" w:cs="Angsana New"/>
          <w:caps/>
          <w:color w:val="000000"/>
          <w:kern w:val="24"/>
          <w:sz w:val="24"/>
          <w:szCs w:val="24"/>
          <w:u w:val="single"/>
          <w:lang w:eastAsia="en-GB"/>
        </w:rPr>
        <w:t>PHYSICS</w:t>
      </w:r>
    </w:p>
    <w:p w14:paraId="18D8C256" w14:textId="77777777" w:rsidR="00707C8A" w:rsidRPr="00707C8A" w:rsidRDefault="00707C8A" w:rsidP="00707C8A">
      <w:pPr>
        <w:numPr>
          <w:ilvl w:val="0"/>
          <w:numId w:val="14"/>
        </w:numPr>
        <w:tabs>
          <w:tab w:val="num" w:pos="720"/>
        </w:tabs>
        <w:spacing w:after="0" w:line="288" w:lineRule="auto"/>
        <w:ind w:left="1267"/>
        <w:contextualSpacing/>
        <w:rPr>
          <w:rFonts w:ascii="Comic Sans MS" w:eastAsia="Times New Roman" w:hAnsi="Comic Sans MS" w:cs="Times New Roman"/>
          <w:color w:val="8FA751"/>
          <w:sz w:val="24"/>
          <w:szCs w:val="24"/>
          <w:lang w:eastAsia="en-GB"/>
        </w:rPr>
      </w:pPr>
      <w:r w:rsidRPr="00707C8A">
        <w:rPr>
          <w:rFonts w:ascii="Comic Sans MS" w:eastAsia="Arial Unicode MS" w:hAnsi="Comic Sans MS" w:cs="Angsana New"/>
          <w:caps/>
          <w:color w:val="000000"/>
          <w:kern w:val="24"/>
          <w:sz w:val="24"/>
          <w:szCs w:val="24"/>
          <w:lang w:eastAsia="en-GB"/>
        </w:rPr>
        <w:t xml:space="preserve"> </w:t>
      </w:r>
      <w:r w:rsidRPr="00707C8A">
        <w:rPr>
          <w:rFonts w:ascii="Comic Sans MS" w:eastAsia="Arial Unicode MS" w:hAnsi="Comic Sans MS" w:cs="Angsana New"/>
          <w:color w:val="000000"/>
          <w:kern w:val="24"/>
          <w:sz w:val="24"/>
          <w:szCs w:val="24"/>
          <w:lang w:eastAsia="en-GB"/>
        </w:rPr>
        <w:t>The application of fibre optics in medicine (to include endoscopes).</w:t>
      </w:r>
    </w:p>
    <w:p w14:paraId="4EA40EEB" w14:textId="77777777" w:rsidR="00707C8A" w:rsidRPr="00707C8A" w:rsidRDefault="00707C8A" w:rsidP="00707C8A">
      <w:pPr>
        <w:numPr>
          <w:ilvl w:val="0"/>
          <w:numId w:val="14"/>
        </w:numPr>
        <w:tabs>
          <w:tab w:val="num" w:pos="720"/>
        </w:tabs>
        <w:spacing w:after="0" w:line="288" w:lineRule="auto"/>
        <w:ind w:left="1267"/>
        <w:contextualSpacing/>
        <w:rPr>
          <w:rFonts w:ascii="Times New Roman" w:eastAsia="Times New Roman" w:hAnsi="Times New Roman" w:cs="Times New Roman"/>
          <w:color w:val="8FA751"/>
          <w:sz w:val="74"/>
          <w:szCs w:val="24"/>
          <w:lang w:eastAsia="en-GB"/>
        </w:rPr>
      </w:pPr>
      <w:r w:rsidRPr="00707C8A">
        <w:rPr>
          <w:rFonts w:ascii="Comic Sans MS" w:eastAsia="Arial Unicode MS" w:hAnsi="Comic Sans MS" w:cs="Angsana New"/>
          <w:color w:val="000000"/>
          <w:kern w:val="24"/>
          <w:sz w:val="24"/>
          <w:szCs w:val="24"/>
          <w:lang w:eastAsia="en-GB"/>
        </w:rPr>
        <w:t>The application of fibre optics in communication (to include analogue-to-digital conversion and broadband).</w:t>
      </w:r>
    </w:p>
    <w:p w14:paraId="33D11F6F" w14:textId="34189EB1" w:rsidR="002F4191" w:rsidRDefault="00707C8A" w:rsidP="001760D7">
      <w:pPr>
        <w:rPr>
          <w:rFonts w:ascii="Comic Sans MS" w:hAnsi="Comic Sans MS" w:cs="Humanist521BT-Light"/>
          <w:sz w:val="24"/>
          <w:lang w:eastAsia="en-GB"/>
        </w:rPr>
      </w:pPr>
      <w:r w:rsidRPr="00707C8A">
        <w:rPr>
          <w:rFonts w:ascii="Comic Sans MS" w:hAnsi="Comic Sans MS" w:cs="Humanist521BT-Light"/>
          <w:sz w:val="24"/>
          <w:lang w:eastAsia="en-GB"/>
        </w:rPr>
        <w:lastRenderedPageBreak/>
        <w:t>I would also like you t</w:t>
      </w:r>
      <w:r>
        <w:rPr>
          <w:rFonts w:ascii="Comic Sans MS" w:hAnsi="Comic Sans MS" w:cs="Humanist521BT-Light"/>
          <w:sz w:val="24"/>
          <w:lang w:eastAsia="en-GB"/>
        </w:rPr>
        <w:t xml:space="preserve">o recap your GCSE knowledge in preparation for beginning your post 16 course. </w:t>
      </w:r>
      <w:r w:rsidR="007A7FEE">
        <w:rPr>
          <w:rFonts w:ascii="Comic Sans MS" w:hAnsi="Comic Sans MS" w:cs="Humanist521BT-Light"/>
          <w:sz w:val="24"/>
          <w:lang w:eastAsia="en-GB"/>
        </w:rPr>
        <w:t xml:space="preserve">Using your existing </w:t>
      </w:r>
      <w:r w:rsidR="000030F4">
        <w:rPr>
          <w:rFonts w:ascii="Comic Sans MS" w:hAnsi="Comic Sans MS" w:cs="Humanist521BT-Light"/>
          <w:sz w:val="24"/>
          <w:lang w:eastAsia="en-GB"/>
        </w:rPr>
        <w:t>Seneca</w:t>
      </w:r>
      <w:r w:rsidR="007A7FEE">
        <w:rPr>
          <w:rFonts w:ascii="Comic Sans MS" w:hAnsi="Comic Sans MS" w:cs="Humanist521BT-Light"/>
          <w:sz w:val="24"/>
          <w:lang w:eastAsia="en-GB"/>
        </w:rPr>
        <w:t xml:space="preserve"> login</w:t>
      </w:r>
      <w:r w:rsidR="000030F4">
        <w:rPr>
          <w:rFonts w:ascii="Comic Sans MS" w:hAnsi="Comic Sans MS" w:cs="Humanist521BT-Light"/>
          <w:sz w:val="24"/>
          <w:lang w:eastAsia="en-GB"/>
        </w:rPr>
        <w:t xml:space="preserve"> (senecalearning.com)</w:t>
      </w:r>
      <w:r w:rsidR="007A7FEE">
        <w:rPr>
          <w:rFonts w:ascii="Comic Sans MS" w:hAnsi="Comic Sans MS" w:cs="Humanist521BT-Light"/>
          <w:sz w:val="24"/>
          <w:lang w:eastAsia="en-GB"/>
        </w:rPr>
        <w:t xml:space="preserve">, complete the tasks set for you on </w:t>
      </w:r>
      <w:r w:rsidR="000030F4">
        <w:rPr>
          <w:rFonts w:ascii="Comic Sans MS" w:hAnsi="Comic Sans MS" w:cs="Humanist521BT-Light"/>
          <w:sz w:val="24"/>
          <w:lang w:eastAsia="en-GB"/>
        </w:rPr>
        <w:t>Seneca</w:t>
      </w:r>
      <w:r w:rsidR="007A7FEE">
        <w:rPr>
          <w:rFonts w:ascii="Comic Sans MS" w:hAnsi="Comic Sans MS" w:cs="Humanist521BT-Light"/>
          <w:sz w:val="24"/>
          <w:lang w:eastAsia="en-GB"/>
        </w:rPr>
        <w:t xml:space="preserve"> as a refresher </w:t>
      </w:r>
      <w:r w:rsidR="000777B3">
        <w:rPr>
          <w:rFonts w:ascii="Comic Sans MS" w:hAnsi="Comic Sans MS" w:cs="Humanist521BT-Light"/>
          <w:sz w:val="24"/>
          <w:lang w:eastAsia="en-GB"/>
        </w:rPr>
        <w:t xml:space="preserve">of your GCSE content </w:t>
      </w:r>
      <w:r w:rsidR="007A7FEE">
        <w:rPr>
          <w:rFonts w:ascii="Comic Sans MS" w:hAnsi="Comic Sans MS" w:cs="Humanist521BT-Light"/>
          <w:sz w:val="24"/>
          <w:lang w:eastAsia="en-GB"/>
        </w:rPr>
        <w:t xml:space="preserve">and </w:t>
      </w:r>
      <w:r w:rsidR="000777B3">
        <w:rPr>
          <w:rFonts w:ascii="Comic Sans MS" w:hAnsi="Comic Sans MS" w:cs="Humanist521BT-Light"/>
          <w:sz w:val="24"/>
          <w:lang w:eastAsia="en-GB"/>
        </w:rPr>
        <w:t xml:space="preserve">an </w:t>
      </w:r>
      <w:r w:rsidR="007A7FEE">
        <w:rPr>
          <w:rFonts w:ascii="Comic Sans MS" w:hAnsi="Comic Sans MS" w:cs="Humanist521BT-Light"/>
          <w:sz w:val="24"/>
          <w:lang w:eastAsia="en-GB"/>
        </w:rPr>
        <w:t xml:space="preserve">introduction to your </w:t>
      </w:r>
      <w:proofErr w:type="spellStart"/>
      <w:r w:rsidR="007A7FEE">
        <w:rPr>
          <w:rFonts w:ascii="Comic Sans MS" w:hAnsi="Comic Sans MS" w:cs="Humanist521BT-Light"/>
          <w:sz w:val="24"/>
          <w:lang w:eastAsia="en-GB"/>
        </w:rPr>
        <w:t>Btec</w:t>
      </w:r>
      <w:proofErr w:type="spellEnd"/>
      <w:r w:rsidR="000777B3">
        <w:rPr>
          <w:rFonts w:ascii="Comic Sans MS" w:hAnsi="Comic Sans MS" w:cs="Humanist521BT-Light"/>
          <w:sz w:val="24"/>
          <w:lang w:eastAsia="en-GB"/>
        </w:rPr>
        <w:t xml:space="preserve"> course. You have quizzes from Biology, Chemistry and P</w:t>
      </w:r>
      <w:r w:rsidR="007A7FEE">
        <w:rPr>
          <w:rFonts w:ascii="Comic Sans MS" w:hAnsi="Comic Sans MS" w:cs="Humanist521BT-Light"/>
          <w:sz w:val="24"/>
          <w:lang w:eastAsia="en-GB"/>
        </w:rPr>
        <w:t xml:space="preserve">hysics elements to complete. </w:t>
      </w:r>
      <w:r w:rsidR="000030F4">
        <w:rPr>
          <w:rFonts w:ascii="Comic Sans MS" w:hAnsi="Comic Sans MS" w:cs="Humanist521BT-Light"/>
          <w:sz w:val="24"/>
          <w:lang w:eastAsia="en-GB"/>
        </w:rPr>
        <w:t xml:space="preserve">If you do not already have a login then join using your school email address. Your class is called </w:t>
      </w:r>
      <w:proofErr w:type="spellStart"/>
      <w:r w:rsidR="000030F4">
        <w:rPr>
          <w:rFonts w:ascii="Comic Sans MS" w:hAnsi="Comic Sans MS" w:cs="Humanist521BT-Light"/>
          <w:sz w:val="24"/>
          <w:lang w:eastAsia="en-GB"/>
        </w:rPr>
        <w:t>Btec</w:t>
      </w:r>
      <w:proofErr w:type="spellEnd"/>
      <w:r w:rsidR="000030F4">
        <w:rPr>
          <w:rFonts w:ascii="Comic Sans MS" w:hAnsi="Comic Sans MS" w:cs="Humanist521BT-Light"/>
          <w:sz w:val="24"/>
          <w:lang w:eastAsia="en-GB"/>
        </w:rPr>
        <w:t xml:space="preserve"> transition and the </w:t>
      </w:r>
      <w:bookmarkStart w:id="0" w:name="_GoBack"/>
      <w:bookmarkEnd w:id="0"/>
      <w:r w:rsidR="000030F4">
        <w:rPr>
          <w:rFonts w:ascii="Comic Sans MS" w:hAnsi="Comic Sans MS" w:cs="Humanist521BT-Light"/>
          <w:sz w:val="24"/>
          <w:lang w:eastAsia="en-GB"/>
        </w:rPr>
        <w:t>code is ry08cb0230.</w:t>
      </w:r>
    </w:p>
    <w:p w14:paraId="78AFBFAF" w14:textId="77777777" w:rsidR="000777B3" w:rsidRDefault="000777B3" w:rsidP="001760D7">
      <w:pPr>
        <w:rPr>
          <w:rFonts w:ascii="Comic Sans MS" w:hAnsi="Comic Sans MS" w:cs="Humanist521BT-Light"/>
          <w:sz w:val="24"/>
          <w:lang w:eastAsia="en-GB"/>
        </w:rPr>
      </w:pPr>
    </w:p>
    <w:p w14:paraId="3F16EB70" w14:textId="1986C88C" w:rsidR="00AA1368" w:rsidRPr="008C3AEE" w:rsidRDefault="00707C8A" w:rsidP="00E17B8E">
      <w:pPr>
        <w:pStyle w:val="Default"/>
        <w:rPr>
          <w:rFonts w:ascii="Comic Sans MS" w:hAnsi="Comic Sans MS"/>
          <w:sz w:val="30"/>
          <w:szCs w:val="30"/>
          <w:u w:val="single"/>
        </w:rPr>
      </w:pPr>
      <w:r>
        <w:rPr>
          <w:rFonts w:ascii="Comic Sans MS" w:hAnsi="Comic Sans MS"/>
          <w:b/>
          <w:bCs/>
          <w:sz w:val="30"/>
          <w:szCs w:val="30"/>
          <w:u w:val="single"/>
        </w:rPr>
        <w:t>D</w:t>
      </w:r>
      <w:r w:rsidR="00AA1368" w:rsidRPr="008C3AEE">
        <w:rPr>
          <w:rFonts w:ascii="Comic Sans MS" w:hAnsi="Comic Sans MS"/>
          <w:b/>
          <w:bCs/>
          <w:sz w:val="30"/>
          <w:szCs w:val="30"/>
          <w:u w:val="single"/>
        </w:rPr>
        <w:t>efi</w:t>
      </w:r>
      <w:r w:rsidR="001760D7" w:rsidRPr="008C3AEE">
        <w:rPr>
          <w:rFonts w:ascii="Comic Sans MS" w:hAnsi="Comic Sans MS"/>
          <w:b/>
          <w:bCs/>
          <w:sz w:val="30"/>
          <w:szCs w:val="30"/>
          <w:u w:val="single"/>
        </w:rPr>
        <w:t>nitions of the common command words</w:t>
      </w:r>
      <w:r w:rsidR="00AA1368" w:rsidRPr="008C3AEE">
        <w:rPr>
          <w:rFonts w:ascii="Comic Sans MS" w:hAnsi="Comic Sans MS"/>
          <w:b/>
          <w:bCs/>
          <w:sz w:val="30"/>
          <w:szCs w:val="30"/>
          <w:u w:val="single"/>
        </w:rPr>
        <w:t xml:space="preserve"> used in the grading criteria</w:t>
      </w:r>
      <w:r w:rsidR="001760D7" w:rsidRPr="008C3AEE">
        <w:rPr>
          <w:rFonts w:ascii="Comic Sans MS" w:hAnsi="Comic Sans MS"/>
          <w:b/>
          <w:bCs/>
          <w:sz w:val="30"/>
          <w:szCs w:val="30"/>
          <w:u w:val="single"/>
        </w:rPr>
        <w:t>:</w:t>
      </w:r>
    </w:p>
    <w:p w14:paraId="6D52EBCB"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Analyse</w:t>
      </w:r>
      <w:r w:rsidR="008A63DB" w:rsidRPr="008C3AEE">
        <w:rPr>
          <w:rFonts w:ascii="Comic Sans MS" w:hAnsi="Comic Sans MS"/>
          <w:b/>
          <w:bCs/>
        </w:rPr>
        <w:t xml:space="preserve"> -</w:t>
      </w:r>
      <w:r w:rsidRPr="008C3AEE">
        <w:rPr>
          <w:rFonts w:ascii="Comic Sans MS" w:hAnsi="Comic Sans MS"/>
          <w:b/>
          <w:bCs/>
        </w:rPr>
        <w:t xml:space="preserve"> </w:t>
      </w:r>
      <w:r w:rsidRPr="008C3AEE">
        <w:rPr>
          <w:rFonts w:ascii="Comic Sans MS" w:hAnsi="Comic Sans MS"/>
        </w:rPr>
        <w:t xml:space="preserve">Identify separate factors, say how they are related and how each one contributes to the topic. </w:t>
      </w:r>
    </w:p>
    <w:p w14:paraId="212CCF39"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Appraise </w:t>
      </w:r>
      <w:r w:rsidR="008A63DB" w:rsidRPr="008C3AEE">
        <w:rPr>
          <w:rFonts w:ascii="Comic Sans MS" w:hAnsi="Comic Sans MS"/>
          <w:b/>
          <w:bCs/>
        </w:rPr>
        <w:t xml:space="preserve">- </w:t>
      </w:r>
      <w:r w:rsidRPr="008C3AEE">
        <w:rPr>
          <w:rFonts w:ascii="Comic Sans MS" w:hAnsi="Comic Sans MS"/>
        </w:rPr>
        <w:t xml:space="preserve">Consider the positive and negative points and give a reasoned judgement </w:t>
      </w:r>
    </w:p>
    <w:p w14:paraId="4F167694"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Assess </w:t>
      </w:r>
      <w:r w:rsidR="008A63DB" w:rsidRPr="008C3AEE">
        <w:rPr>
          <w:rFonts w:ascii="Comic Sans MS" w:hAnsi="Comic Sans MS"/>
          <w:b/>
          <w:bCs/>
        </w:rPr>
        <w:t xml:space="preserve">- </w:t>
      </w:r>
      <w:r w:rsidRPr="008C3AEE">
        <w:rPr>
          <w:rFonts w:ascii="Comic Sans MS" w:hAnsi="Comic Sans MS"/>
        </w:rPr>
        <w:t xml:space="preserve">Give careful consideration to all the factors or events that apply and identify which are the most important or relevant; </w:t>
      </w:r>
      <w:r w:rsidRPr="008C3AEE">
        <w:rPr>
          <w:rFonts w:ascii="Comic Sans MS" w:hAnsi="Comic Sans MS" w:cs="Tahoma"/>
        </w:rPr>
        <w:t xml:space="preserve">to determine the importance, size, or value of </w:t>
      </w:r>
      <w:r w:rsidRPr="008C3AEE">
        <w:rPr>
          <w:rFonts w:ascii="Comic Sans MS" w:hAnsi="Comic Sans MS"/>
        </w:rPr>
        <w:t xml:space="preserve">something </w:t>
      </w:r>
    </w:p>
    <w:p w14:paraId="2BCFE070"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Comment </w:t>
      </w:r>
      <w:r w:rsidR="008A63DB" w:rsidRPr="008C3AEE">
        <w:rPr>
          <w:rFonts w:ascii="Comic Sans MS" w:hAnsi="Comic Sans MS"/>
          <w:b/>
          <w:bCs/>
        </w:rPr>
        <w:t xml:space="preserve">- </w:t>
      </w:r>
      <w:r w:rsidRPr="008C3AEE">
        <w:rPr>
          <w:rFonts w:ascii="Comic Sans MS" w:hAnsi="Comic Sans MS"/>
        </w:rPr>
        <w:t xml:space="preserve">Give your view after you have considered all the evidence. In particular decide the importance of all the relevant positive and negative aspects </w:t>
      </w:r>
    </w:p>
    <w:p w14:paraId="60E1E5E7"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Compare </w:t>
      </w:r>
      <w:r w:rsidR="008A63DB" w:rsidRPr="008C3AEE">
        <w:rPr>
          <w:rFonts w:ascii="Comic Sans MS" w:hAnsi="Comic Sans MS"/>
          <w:b/>
          <w:bCs/>
        </w:rPr>
        <w:t xml:space="preserve">- </w:t>
      </w:r>
      <w:r w:rsidRPr="008C3AEE">
        <w:rPr>
          <w:rFonts w:ascii="Comic Sans MS" w:hAnsi="Comic Sans MS"/>
        </w:rPr>
        <w:t xml:space="preserve">Identify the main factors that apply in two or more situations and explain the similarities and differences or advantages and disadvantages </w:t>
      </w:r>
    </w:p>
    <w:p w14:paraId="553DB81E"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Contrast </w:t>
      </w:r>
      <w:r w:rsidR="008A63DB" w:rsidRPr="008C3AEE">
        <w:rPr>
          <w:rFonts w:ascii="Comic Sans MS" w:hAnsi="Comic Sans MS"/>
          <w:b/>
          <w:bCs/>
        </w:rPr>
        <w:t xml:space="preserve">- </w:t>
      </w:r>
      <w:r w:rsidRPr="008C3AEE">
        <w:rPr>
          <w:rFonts w:ascii="Comic Sans MS" w:hAnsi="Comic Sans MS"/>
        </w:rPr>
        <w:t xml:space="preserve">Show differences </w:t>
      </w:r>
    </w:p>
    <w:p w14:paraId="3BCD31A3"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Criticise </w:t>
      </w:r>
      <w:r w:rsidR="008A63DB" w:rsidRPr="008C3AEE">
        <w:rPr>
          <w:rFonts w:ascii="Comic Sans MS" w:hAnsi="Comic Sans MS"/>
          <w:b/>
          <w:bCs/>
        </w:rPr>
        <w:t xml:space="preserve">- </w:t>
      </w:r>
      <w:r w:rsidRPr="008C3AEE">
        <w:rPr>
          <w:rFonts w:ascii="Comic Sans MS" w:hAnsi="Comic Sans MS"/>
        </w:rPr>
        <w:t xml:space="preserve">Review a topic or issue objectively and weigh up both positive and negative points before making a decision </w:t>
      </w:r>
    </w:p>
    <w:p w14:paraId="49F612C8"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Define </w:t>
      </w:r>
      <w:r w:rsidR="008A63DB" w:rsidRPr="008C3AEE">
        <w:rPr>
          <w:rFonts w:ascii="Comic Sans MS" w:hAnsi="Comic Sans MS"/>
          <w:b/>
          <w:bCs/>
        </w:rPr>
        <w:t xml:space="preserve">- </w:t>
      </w:r>
      <w:r w:rsidRPr="008C3AEE">
        <w:rPr>
          <w:rFonts w:ascii="Comic Sans MS" w:hAnsi="Comic Sans MS"/>
        </w:rPr>
        <w:t xml:space="preserve">Clearly explain what a particular term means and give an example, if appropriate, to show what you mean </w:t>
      </w:r>
    </w:p>
    <w:p w14:paraId="003B50F6"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Demonstrate </w:t>
      </w:r>
      <w:r w:rsidR="008A63DB" w:rsidRPr="008C3AEE">
        <w:rPr>
          <w:rFonts w:ascii="Comic Sans MS" w:hAnsi="Comic Sans MS"/>
          <w:b/>
          <w:bCs/>
        </w:rPr>
        <w:t xml:space="preserve">- </w:t>
      </w:r>
      <w:r w:rsidRPr="008C3AEE">
        <w:rPr>
          <w:rFonts w:ascii="Comic Sans MS" w:hAnsi="Comic Sans MS"/>
        </w:rPr>
        <w:t xml:space="preserve">Provide several relevant examples or related evidence which clearly support the arguments you are making. This may include showing practical skills </w:t>
      </w:r>
    </w:p>
    <w:p w14:paraId="7E9D99B9"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Describe </w:t>
      </w:r>
      <w:r w:rsidR="008A63DB" w:rsidRPr="008C3AEE">
        <w:rPr>
          <w:rFonts w:ascii="Comic Sans MS" w:hAnsi="Comic Sans MS"/>
          <w:b/>
          <w:bCs/>
        </w:rPr>
        <w:t xml:space="preserve">- </w:t>
      </w:r>
      <w:r w:rsidRPr="008C3AEE">
        <w:rPr>
          <w:rFonts w:ascii="Comic Sans MS" w:hAnsi="Comic Sans MS"/>
        </w:rPr>
        <w:t xml:space="preserve">Give a clear description that includes all the relevant features - think of it as ‘painting a picture with words’. A detailed account </w:t>
      </w:r>
    </w:p>
    <w:p w14:paraId="7F1F3C6D"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Design </w:t>
      </w:r>
      <w:r w:rsidR="008A63DB" w:rsidRPr="008C3AEE">
        <w:rPr>
          <w:rFonts w:ascii="Comic Sans MS" w:hAnsi="Comic Sans MS"/>
          <w:b/>
          <w:bCs/>
        </w:rPr>
        <w:t xml:space="preserve">- </w:t>
      </w:r>
      <w:r w:rsidRPr="008C3AEE">
        <w:rPr>
          <w:rFonts w:ascii="Comic Sans MS" w:hAnsi="Comic Sans MS"/>
        </w:rPr>
        <w:t xml:space="preserve">Create a plan, proposal or outline to illustrate a straightforward concept or Idea </w:t>
      </w:r>
    </w:p>
    <w:p w14:paraId="6C5E1150"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Draw </w:t>
      </w:r>
      <w:r w:rsidR="008A63DB" w:rsidRPr="008C3AEE">
        <w:rPr>
          <w:rFonts w:ascii="Comic Sans MS" w:hAnsi="Comic Sans MS"/>
          <w:b/>
          <w:bCs/>
        </w:rPr>
        <w:t xml:space="preserve">- </w:t>
      </w:r>
      <w:r w:rsidRPr="008C3AEE">
        <w:rPr>
          <w:rFonts w:ascii="Comic Sans MS" w:hAnsi="Comic Sans MS"/>
        </w:rPr>
        <w:t xml:space="preserve">Use the evidence you have provided to reach a reasoned judgement </w:t>
      </w:r>
      <w:r w:rsidRPr="008C3AEE">
        <w:rPr>
          <w:rFonts w:ascii="Comic Sans MS" w:hAnsi="Comic Sans MS"/>
          <w:b/>
          <w:bCs/>
        </w:rPr>
        <w:t xml:space="preserve">Conclusions </w:t>
      </w:r>
    </w:p>
    <w:p w14:paraId="6FCB23AB"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Explain </w:t>
      </w:r>
      <w:r w:rsidR="008A63DB" w:rsidRPr="008C3AEE">
        <w:rPr>
          <w:rFonts w:ascii="Comic Sans MS" w:hAnsi="Comic Sans MS"/>
          <w:b/>
          <w:bCs/>
        </w:rPr>
        <w:t xml:space="preserve">- </w:t>
      </w:r>
      <w:r w:rsidRPr="008C3AEE">
        <w:rPr>
          <w:rFonts w:ascii="Comic Sans MS" w:hAnsi="Comic Sans MS"/>
        </w:rPr>
        <w:t>Set out in detail the meaning of somethin</w:t>
      </w:r>
      <w:r w:rsidR="008A63DB" w:rsidRPr="008C3AEE">
        <w:rPr>
          <w:rFonts w:ascii="Comic Sans MS" w:hAnsi="Comic Sans MS"/>
        </w:rPr>
        <w:t xml:space="preserve">g, with reasons. More difficult </w:t>
      </w:r>
      <w:r w:rsidRPr="008C3AEE">
        <w:rPr>
          <w:rFonts w:ascii="Comic Sans MS" w:hAnsi="Comic Sans MS"/>
        </w:rPr>
        <w:t xml:space="preserve">than describe or list; it can help to give an example to show what you mean. Start by introducing the topic then give the ‘how’ or ‘why’. OR provide details and give reasons and/or evidence to clearly support the argument you are making </w:t>
      </w:r>
    </w:p>
    <w:p w14:paraId="5F244FD4"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Evaluate </w:t>
      </w:r>
      <w:r w:rsidR="008A63DB" w:rsidRPr="008C3AEE">
        <w:rPr>
          <w:rFonts w:ascii="Comic Sans MS" w:hAnsi="Comic Sans MS"/>
          <w:b/>
          <w:bCs/>
        </w:rPr>
        <w:t xml:space="preserve">- </w:t>
      </w:r>
      <w:r w:rsidRPr="008C3AEE">
        <w:rPr>
          <w:rFonts w:ascii="Comic Sans MS" w:hAnsi="Comic Sans MS"/>
        </w:rPr>
        <w:t xml:space="preserve">Review the information then bring it together to form a conclusion. Give evidence for each of your views or statements </w:t>
      </w:r>
    </w:p>
    <w:p w14:paraId="0F1769D6"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lastRenderedPageBreak/>
        <w:t xml:space="preserve">Evaluate </w:t>
      </w:r>
      <w:r w:rsidR="008A63DB" w:rsidRPr="008C3AEE">
        <w:rPr>
          <w:rFonts w:ascii="Comic Sans MS" w:hAnsi="Comic Sans MS"/>
          <w:b/>
          <w:bCs/>
        </w:rPr>
        <w:t xml:space="preserve">- </w:t>
      </w:r>
      <w:r w:rsidRPr="008C3AEE">
        <w:rPr>
          <w:rFonts w:ascii="Comic Sans MS" w:hAnsi="Comic Sans MS"/>
        </w:rPr>
        <w:t xml:space="preserve">Make clear; intelligible; a definite and precise account for </w:t>
      </w:r>
      <w:r w:rsidRPr="008C3AEE">
        <w:rPr>
          <w:rFonts w:ascii="Comic Sans MS" w:hAnsi="Comic Sans MS"/>
          <w:b/>
          <w:bCs/>
        </w:rPr>
        <w:t xml:space="preserve">critically </w:t>
      </w:r>
    </w:p>
    <w:p w14:paraId="1043E6D9"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Identify </w:t>
      </w:r>
      <w:r w:rsidR="008A63DB" w:rsidRPr="008C3AEE">
        <w:rPr>
          <w:rFonts w:ascii="Comic Sans MS" w:hAnsi="Comic Sans MS"/>
          <w:b/>
          <w:bCs/>
        </w:rPr>
        <w:t xml:space="preserve">- </w:t>
      </w:r>
      <w:r w:rsidRPr="008C3AEE">
        <w:rPr>
          <w:rFonts w:ascii="Comic Sans MS" w:hAnsi="Comic Sans MS"/>
        </w:rPr>
        <w:t xml:space="preserve">Point out or choose the right one / give a list of the main features </w:t>
      </w:r>
    </w:p>
    <w:p w14:paraId="17FBDDD7"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Illustrate </w:t>
      </w:r>
      <w:r w:rsidR="008A63DB" w:rsidRPr="008C3AEE">
        <w:rPr>
          <w:rFonts w:ascii="Comic Sans MS" w:hAnsi="Comic Sans MS"/>
          <w:b/>
          <w:bCs/>
        </w:rPr>
        <w:t xml:space="preserve">- </w:t>
      </w:r>
      <w:r w:rsidRPr="008C3AEE">
        <w:rPr>
          <w:rFonts w:ascii="Comic Sans MS" w:hAnsi="Comic Sans MS"/>
        </w:rPr>
        <w:t xml:space="preserve">Include examples or a diagram to show what you mean </w:t>
      </w:r>
    </w:p>
    <w:p w14:paraId="347A2DC4" w14:textId="77777777" w:rsidR="008A63DB" w:rsidRPr="008C3AEE" w:rsidRDefault="00AA1368" w:rsidP="008A63DB">
      <w:pPr>
        <w:pStyle w:val="Default"/>
        <w:spacing w:after="120"/>
        <w:rPr>
          <w:rFonts w:ascii="Comic Sans MS" w:hAnsi="Comic Sans MS"/>
        </w:rPr>
      </w:pPr>
      <w:r w:rsidRPr="008C3AEE">
        <w:rPr>
          <w:rFonts w:ascii="Comic Sans MS" w:hAnsi="Comic Sans MS"/>
          <w:b/>
          <w:bCs/>
        </w:rPr>
        <w:t xml:space="preserve">Interpret </w:t>
      </w:r>
      <w:r w:rsidR="008A63DB" w:rsidRPr="008C3AEE">
        <w:rPr>
          <w:rFonts w:ascii="Comic Sans MS" w:hAnsi="Comic Sans MS"/>
          <w:b/>
          <w:bCs/>
        </w:rPr>
        <w:t xml:space="preserve">- </w:t>
      </w:r>
      <w:r w:rsidRPr="008C3AEE">
        <w:rPr>
          <w:rFonts w:ascii="Comic Sans MS" w:hAnsi="Comic Sans MS"/>
        </w:rPr>
        <w:t xml:space="preserve">Define or explain the meaning of something (words, actions, etc) </w:t>
      </w:r>
    </w:p>
    <w:p w14:paraId="4E3A7592"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Investigate </w:t>
      </w:r>
      <w:r w:rsidR="008A63DB" w:rsidRPr="008C3AEE">
        <w:rPr>
          <w:rFonts w:ascii="Comic Sans MS" w:hAnsi="Comic Sans MS"/>
          <w:b/>
          <w:bCs/>
        </w:rPr>
        <w:t xml:space="preserve">- </w:t>
      </w:r>
      <w:r w:rsidRPr="008C3AEE">
        <w:rPr>
          <w:rFonts w:ascii="Comic Sans MS" w:hAnsi="Comic Sans MS"/>
        </w:rPr>
        <w:t xml:space="preserve">Inquire into; examine; investigate by going through it </w:t>
      </w:r>
      <w:r w:rsidRPr="008C3AEE">
        <w:rPr>
          <w:rFonts w:ascii="Comic Sans MS" w:hAnsi="Comic Sans MS"/>
          <w:b/>
          <w:bCs/>
        </w:rPr>
        <w:t xml:space="preserve">(Explore) </w:t>
      </w:r>
    </w:p>
    <w:p w14:paraId="33BD32D0"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Justify </w:t>
      </w:r>
      <w:r w:rsidR="008A63DB" w:rsidRPr="008C3AEE">
        <w:rPr>
          <w:rFonts w:ascii="Comic Sans MS" w:hAnsi="Comic Sans MS"/>
          <w:b/>
          <w:bCs/>
        </w:rPr>
        <w:t xml:space="preserve">- </w:t>
      </w:r>
      <w:r w:rsidRPr="008C3AEE">
        <w:rPr>
          <w:rFonts w:ascii="Comic Sans MS" w:hAnsi="Comic Sans MS"/>
        </w:rPr>
        <w:t xml:space="preserve">Give reasons or evidence to support your opinion or view to show how you arrived at these conclusions. Prove right; vindicate. </w:t>
      </w:r>
    </w:p>
    <w:p w14:paraId="7C53280E"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List </w:t>
      </w:r>
      <w:r w:rsidR="008A63DB" w:rsidRPr="008C3AEE">
        <w:rPr>
          <w:rFonts w:ascii="Comic Sans MS" w:hAnsi="Comic Sans MS"/>
          <w:b/>
          <w:bCs/>
        </w:rPr>
        <w:t xml:space="preserve">- </w:t>
      </w:r>
      <w:r w:rsidRPr="008C3AEE">
        <w:rPr>
          <w:rFonts w:ascii="Comic Sans MS" w:hAnsi="Comic Sans MS"/>
        </w:rPr>
        <w:t xml:space="preserve">Provide the information in a list, rather than in continuous writing </w:t>
      </w:r>
    </w:p>
    <w:p w14:paraId="1D34A0C4" w14:textId="77777777" w:rsidR="00AA1368" w:rsidRPr="008C3AEE" w:rsidRDefault="00AA1368" w:rsidP="008A63DB">
      <w:pPr>
        <w:pStyle w:val="Default"/>
        <w:spacing w:after="120"/>
        <w:rPr>
          <w:rFonts w:ascii="Comic Sans MS" w:hAnsi="Comic Sans MS" w:cs="Tahoma"/>
        </w:rPr>
      </w:pPr>
      <w:r w:rsidRPr="008C3AEE">
        <w:rPr>
          <w:rFonts w:ascii="Comic Sans MS" w:hAnsi="Comic Sans MS"/>
          <w:b/>
          <w:bCs/>
        </w:rPr>
        <w:t xml:space="preserve">Outline </w:t>
      </w:r>
      <w:r w:rsidR="008A63DB" w:rsidRPr="008C3AEE">
        <w:rPr>
          <w:rFonts w:ascii="Comic Sans MS" w:hAnsi="Comic Sans MS"/>
          <w:b/>
          <w:bCs/>
        </w:rPr>
        <w:t xml:space="preserve">- </w:t>
      </w:r>
      <w:r w:rsidRPr="008C3AEE">
        <w:rPr>
          <w:rFonts w:ascii="Comic Sans MS" w:hAnsi="Comic Sans MS"/>
        </w:rPr>
        <w:t xml:space="preserve">Write a clear description; </w:t>
      </w:r>
      <w:r w:rsidRPr="008C3AEE">
        <w:rPr>
          <w:rFonts w:ascii="Comic Sans MS" w:hAnsi="Comic Sans MS" w:cs="Tahoma"/>
        </w:rPr>
        <w:t xml:space="preserve">give a summary of / a general plan showing essential features but no detail </w:t>
      </w:r>
    </w:p>
    <w:p w14:paraId="07084677"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Plan </w:t>
      </w:r>
      <w:r w:rsidR="008A63DB" w:rsidRPr="008C3AEE">
        <w:rPr>
          <w:rFonts w:ascii="Comic Sans MS" w:hAnsi="Comic Sans MS"/>
          <w:b/>
          <w:bCs/>
        </w:rPr>
        <w:t xml:space="preserve">- </w:t>
      </w:r>
      <w:r w:rsidRPr="008C3AEE">
        <w:rPr>
          <w:rFonts w:ascii="Comic Sans MS" w:hAnsi="Comic Sans MS"/>
        </w:rPr>
        <w:t xml:space="preserve">Work out and plan how you would carry out a task or activity </w:t>
      </w:r>
    </w:p>
    <w:p w14:paraId="6383ECBD" w14:textId="77777777"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State </w:t>
      </w:r>
      <w:r w:rsidR="008A63DB" w:rsidRPr="008C3AEE">
        <w:rPr>
          <w:rFonts w:ascii="Comic Sans MS" w:hAnsi="Comic Sans MS"/>
          <w:b/>
          <w:bCs/>
        </w:rPr>
        <w:t xml:space="preserve">- </w:t>
      </w:r>
      <w:r w:rsidRPr="008C3AEE">
        <w:rPr>
          <w:rFonts w:ascii="Comic Sans MS" w:hAnsi="Comic Sans MS"/>
        </w:rPr>
        <w:t xml:space="preserve">Provide a clear and full account in speech or writing </w:t>
      </w:r>
    </w:p>
    <w:p w14:paraId="571E00A0" w14:textId="77777777" w:rsidR="00684F6C" w:rsidRPr="00F725F0" w:rsidRDefault="00AA1368" w:rsidP="008A63DB">
      <w:pPr>
        <w:autoSpaceDE w:val="0"/>
        <w:autoSpaceDN w:val="0"/>
        <w:adjustRightInd w:val="0"/>
        <w:spacing w:after="120" w:line="240" w:lineRule="auto"/>
        <w:rPr>
          <w:rFonts w:ascii="Comic Sans MS" w:hAnsi="Comic Sans MS" w:cstheme="minorHAnsi"/>
          <w:b/>
          <w:bCs/>
          <w:i/>
          <w:iCs/>
          <w:sz w:val="24"/>
          <w:szCs w:val="24"/>
        </w:rPr>
      </w:pPr>
      <w:r w:rsidRPr="008C3AEE">
        <w:rPr>
          <w:rFonts w:ascii="Comic Sans MS" w:hAnsi="Comic Sans MS"/>
          <w:b/>
          <w:bCs/>
          <w:sz w:val="24"/>
          <w:szCs w:val="24"/>
        </w:rPr>
        <w:t xml:space="preserve">Summarise </w:t>
      </w:r>
      <w:r w:rsidR="008A63DB" w:rsidRPr="008C3AEE">
        <w:rPr>
          <w:rFonts w:ascii="Comic Sans MS" w:hAnsi="Comic Sans MS"/>
          <w:b/>
          <w:bCs/>
          <w:sz w:val="24"/>
          <w:szCs w:val="24"/>
        </w:rPr>
        <w:t xml:space="preserve">- </w:t>
      </w:r>
      <w:r w:rsidRPr="008C3AEE">
        <w:rPr>
          <w:rFonts w:ascii="Comic Sans MS" w:hAnsi="Comic Sans MS"/>
          <w:sz w:val="24"/>
          <w:szCs w:val="24"/>
        </w:rPr>
        <w:t>Write down or articulate briefly the ma</w:t>
      </w:r>
      <w:r w:rsidRPr="00F725F0">
        <w:rPr>
          <w:rFonts w:ascii="Comic Sans MS" w:hAnsi="Comic Sans MS"/>
          <w:sz w:val="24"/>
          <w:szCs w:val="24"/>
        </w:rPr>
        <w:t>in points or essential features</w:t>
      </w:r>
    </w:p>
    <w:sectPr w:rsidR="00684F6C" w:rsidRPr="00F725F0" w:rsidSect="00C65D9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F66CC" w14:textId="77777777" w:rsidR="00BE72C7" w:rsidRDefault="00BE72C7" w:rsidP="00903C0A">
      <w:pPr>
        <w:spacing w:after="0" w:line="240" w:lineRule="auto"/>
      </w:pPr>
      <w:r>
        <w:separator/>
      </w:r>
    </w:p>
  </w:endnote>
  <w:endnote w:type="continuationSeparator" w:id="0">
    <w:p w14:paraId="0A6763EC" w14:textId="77777777" w:rsidR="00BE72C7" w:rsidRDefault="00BE72C7" w:rsidP="0090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umanist521BT-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4269" w14:textId="77777777" w:rsidR="00697695" w:rsidRDefault="00697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8A7E" w14:textId="77777777" w:rsidR="00697695" w:rsidRDefault="00697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5F6D" w14:textId="77777777" w:rsidR="00697695" w:rsidRDefault="0069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C15A" w14:textId="77777777" w:rsidR="00BE72C7" w:rsidRDefault="00BE72C7" w:rsidP="00903C0A">
      <w:pPr>
        <w:spacing w:after="0" w:line="240" w:lineRule="auto"/>
      </w:pPr>
      <w:r>
        <w:separator/>
      </w:r>
    </w:p>
  </w:footnote>
  <w:footnote w:type="continuationSeparator" w:id="0">
    <w:p w14:paraId="24A64AC6" w14:textId="77777777" w:rsidR="00BE72C7" w:rsidRDefault="00BE72C7" w:rsidP="0090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CA2A" w14:textId="77777777" w:rsidR="00697695" w:rsidRDefault="00697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8429" w14:textId="77777777" w:rsidR="00903C0A" w:rsidRDefault="00697695" w:rsidP="00C65D99">
    <w:pPr>
      <w:pStyle w:val="Header"/>
      <w:jc w:val="right"/>
    </w:pPr>
    <w:r>
      <w:t>BTEC Level 3 Applied</w:t>
    </w:r>
    <w:r w:rsidR="00947FD1">
      <w:t xml:space="preserve"> Science </w:t>
    </w:r>
    <w:r w:rsidR="00903C0A">
      <w:t>- Okehampton College</w:t>
    </w:r>
    <w:r w:rsidR="00C65D99">
      <w:t xml:space="preserve">                                              </w:t>
    </w:r>
    <w:r w:rsidR="00C65D99">
      <w:tab/>
      <w:t>Name:____________________</w:t>
    </w:r>
    <w:r w:rsidR="00C65D99">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1E25" w14:textId="77777777" w:rsidR="00697695" w:rsidRDefault="0069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DA2"/>
    <w:multiLevelType w:val="hybridMultilevel"/>
    <w:tmpl w:val="4860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1369B"/>
    <w:multiLevelType w:val="hybridMultilevel"/>
    <w:tmpl w:val="BDE0B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D6841"/>
    <w:multiLevelType w:val="hybridMultilevel"/>
    <w:tmpl w:val="B7FA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A03A5"/>
    <w:multiLevelType w:val="hybridMultilevel"/>
    <w:tmpl w:val="0AFE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E377E"/>
    <w:multiLevelType w:val="hybridMultilevel"/>
    <w:tmpl w:val="3712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74B14"/>
    <w:multiLevelType w:val="hybridMultilevel"/>
    <w:tmpl w:val="C7884D6A"/>
    <w:lvl w:ilvl="0" w:tplc="62CC9D04">
      <w:start w:val="1"/>
      <w:numFmt w:val="decimal"/>
      <w:lvlText w:val="%1."/>
      <w:lvlJc w:val="left"/>
      <w:pPr>
        <w:tabs>
          <w:tab w:val="num" w:pos="1210"/>
        </w:tabs>
        <w:ind w:left="1210" w:hanging="360"/>
      </w:pPr>
      <w:rPr>
        <w:sz w:val="24"/>
        <w:szCs w:val="24"/>
      </w:rPr>
    </w:lvl>
    <w:lvl w:ilvl="1" w:tplc="85B8842C" w:tentative="1">
      <w:start w:val="1"/>
      <w:numFmt w:val="decimal"/>
      <w:lvlText w:val="%2."/>
      <w:lvlJc w:val="left"/>
      <w:pPr>
        <w:tabs>
          <w:tab w:val="num" w:pos="1440"/>
        </w:tabs>
        <w:ind w:left="1440" w:hanging="360"/>
      </w:pPr>
    </w:lvl>
    <w:lvl w:ilvl="2" w:tplc="F32430E4" w:tentative="1">
      <w:start w:val="1"/>
      <w:numFmt w:val="decimal"/>
      <w:lvlText w:val="%3."/>
      <w:lvlJc w:val="left"/>
      <w:pPr>
        <w:tabs>
          <w:tab w:val="num" w:pos="2160"/>
        </w:tabs>
        <w:ind w:left="2160" w:hanging="360"/>
      </w:pPr>
    </w:lvl>
    <w:lvl w:ilvl="3" w:tplc="E94A54C2" w:tentative="1">
      <w:start w:val="1"/>
      <w:numFmt w:val="decimal"/>
      <w:lvlText w:val="%4."/>
      <w:lvlJc w:val="left"/>
      <w:pPr>
        <w:tabs>
          <w:tab w:val="num" w:pos="2880"/>
        </w:tabs>
        <w:ind w:left="2880" w:hanging="360"/>
      </w:pPr>
    </w:lvl>
    <w:lvl w:ilvl="4" w:tplc="2B829116" w:tentative="1">
      <w:start w:val="1"/>
      <w:numFmt w:val="decimal"/>
      <w:lvlText w:val="%5."/>
      <w:lvlJc w:val="left"/>
      <w:pPr>
        <w:tabs>
          <w:tab w:val="num" w:pos="3600"/>
        </w:tabs>
        <w:ind w:left="3600" w:hanging="360"/>
      </w:pPr>
    </w:lvl>
    <w:lvl w:ilvl="5" w:tplc="5C209038" w:tentative="1">
      <w:start w:val="1"/>
      <w:numFmt w:val="decimal"/>
      <w:lvlText w:val="%6."/>
      <w:lvlJc w:val="left"/>
      <w:pPr>
        <w:tabs>
          <w:tab w:val="num" w:pos="4320"/>
        </w:tabs>
        <w:ind w:left="4320" w:hanging="360"/>
      </w:pPr>
    </w:lvl>
    <w:lvl w:ilvl="6" w:tplc="33500CF6" w:tentative="1">
      <w:start w:val="1"/>
      <w:numFmt w:val="decimal"/>
      <w:lvlText w:val="%7."/>
      <w:lvlJc w:val="left"/>
      <w:pPr>
        <w:tabs>
          <w:tab w:val="num" w:pos="5040"/>
        </w:tabs>
        <w:ind w:left="5040" w:hanging="360"/>
      </w:pPr>
    </w:lvl>
    <w:lvl w:ilvl="7" w:tplc="B3E4BC54" w:tentative="1">
      <w:start w:val="1"/>
      <w:numFmt w:val="decimal"/>
      <w:lvlText w:val="%8."/>
      <w:lvlJc w:val="left"/>
      <w:pPr>
        <w:tabs>
          <w:tab w:val="num" w:pos="5760"/>
        </w:tabs>
        <w:ind w:left="5760" w:hanging="360"/>
      </w:pPr>
    </w:lvl>
    <w:lvl w:ilvl="8" w:tplc="9AD2D0D4" w:tentative="1">
      <w:start w:val="1"/>
      <w:numFmt w:val="decimal"/>
      <w:lvlText w:val="%9."/>
      <w:lvlJc w:val="left"/>
      <w:pPr>
        <w:tabs>
          <w:tab w:val="num" w:pos="6480"/>
        </w:tabs>
        <w:ind w:left="6480" w:hanging="360"/>
      </w:pPr>
    </w:lvl>
  </w:abstractNum>
  <w:abstractNum w:abstractNumId="6" w15:restartNumberingAfterBreak="0">
    <w:nsid w:val="419E1928"/>
    <w:multiLevelType w:val="hybridMultilevel"/>
    <w:tmpl w:val="7FEA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A374D"/>
    <w:multiLevelType w:val="hybridMultilevel"/>
    <w:tmpl w:val="97A64D18"/>
    <w:lvl w:ilvl="0" w:tplc="EB780FA6">
      <w:start w:val="1"/>
      <w:numFmt w:val="decimal"/>
      <w:lvlText w:val="%1."/>
      <w:lvlJc w:val="left"/>
      <w:pPr>
        <w:tabs>
          <w:tab w:val="num" w:pos="720"/>
        </w:tabs>
        <w:ind w:left="720" w:hanging="360"/>
      </w:pPr>
    </w:lvl>
    <w:lvl w:ilvl="1" w:tplc="9FAC377E" w:tentative="1">
      <w:start w:val="1"/>
      <w:numFmt w:val="decimal"/>
      <w:lvlText w:val="%2."/>
      <w:lvlJc w:val="left"/>
      <w:pPr>
        <w:tabs>
          <w:tab w:val="num" w:pos="1440"/>
        </w:tabs>
        <w:ind w:left="1440" w:hanging="360"/>
      </w:pPr>
    </w:lvl>
    <w:lvl w:ilvl="2" w:tplc="5274C0B6" w:tentative="1">
      <w:start w:val="1"/>
      <w:numFmt w:val="decimal"/>
      <w:lvlText w:val="%3."/>
      <w:lvlJc w:val="left"/>
      <w:pPr>
        <w:tabs>
          <w:tab w:val="num" w:pos="2160"/>
        </w:tabs>
        <w:ind w:left="2160" w:hanging="360"/>
      </w:pPr>
    </w:lvl>
    <w:lvl w:ilvl="3" w:tplc="8FAA0C5E" w:tentative="1">
      <w:start w:val="1"/>
      <w:numFmt w:val="decimal"/>
      <w:lvlText w:val="%4."/>
      <w:lvlJc w:val="left"/>
      <w:pPr>
        <w:tabs>
          <w:tab w:val="num" w:pos="2880"/>
        </w:tabs>
        <w:ind w:left="2880" w:hanging="360"/>
      </w:pPr>
    </w:lvl>
    <w:lvl w:ilvl="4" w:tplc="C5A867F0" w:tentative="1">
      <w:start w:val="1"/>
      <w:numFmt w:val="decimal"/>
      <w:lvlText w:val="%5."/>
      <w:lvlJc w:val="left"/>
      <w:pPr>
        <w:tabs>
          <w:tab w:val="num" w:pos="3600"/>
        </w:tabs>
        <w:ind w:left="3600" w:hanging="360"/>
      </w:pPr>
    </w:lvl>
    <w:lvl w:ilvl="5" w:tplc="C730FF92" w:tentative="1">
      <w:start w:val="1"/>
      <w:numFmt w:val="decimal"/>
      <w:lvlText w:val="%6."/>
      <w:lvlJc w:val="left"/>
      <w:pPr>
        <w:tabs>
          <w:tab w:val="num" w:pos="4320"/>
        </w:tabs>
        <w:ind w:left="4320" w:hanging="360"/>
      </w:pPr>
    </w:lvl>
    <w:lvl w:ilvl="6" w:tplc="3EDCFC02" w:tentative="1">
      <w:start w:val="1"/>
      <w:numFmt w:val="decimal"/>
      <w:lvlText w:val="%7."/>
      <w:lvlJc w:val="left"/>
      <w:pPr>
        <w:tabs>
          <w:tab w:val="num" w:pos="5040"/>
        </w:tabs>
        <w:ind w:left="5040" w:hanging="360"/>
      </w:pPr>
    </w:lvl>
    <w:lvl w:ilvl="7" w:tplc="849CCF3C" w:tentative="1">
      <w:start w:val="1"/>
      <w:numFmt w:val="decimal"/>
      <w:lvlText w:val="%8."/>
      <w:lvlJc w:val="left"/>
      <w:pPr>
        <w:tabs>
          <w:tab w:val="num" w:pos="5760"/>
        </w:tabs>
        <w:ind w:left="5760" w:hanging="360"/>
      </w:pPr>
    </w:lvl>
    <w:lvl w:ilvl="8" w:tplc="A78409E4" w:tentative="1">
      <w:start w:val="1"/>
      <w:numFmt w:val="decimal"/>
      <w:lvlText w:val="%9."/>
      <w:lvlJc w:val="left"/>
      <w:pPr>
        <w:tabs>
          <w:tab w:val="num" w:pos="6480"/>
        </w:tabs>
        <w:ind w:left="6480" w:hanging="360"/>
      </w:pPr>
    </w:lvl>
  </w:abstractNum>
  <w:abstractNum w:abstractNumId="8" w15:restartNumberingAfterBreak="0">
    <w:nsid w:val="4F29161A"/>
    <w:multiLevelType w:val="hybridMultilevel"/>
    <w:tmpl w:val="2192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91FEE"/>
    <w:multiLevelType w:val="hybridMultilevel"/>
    <w:tmpl w:val="BA6A1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215E3"/>
    <w:multiLevelType w:val="hybridMultilevel"/>
    <w:tmpl w:val="8DDA5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762D1"/>
    <w:multiLevelType w:val="hybridMultilevel"/>
    <w:tmpl w:val="638A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B7911"/>
    <w:multiLevelType w:val="hybridMultilevel"/>
    <w:tmpl w:val="B2586D38"/>
    <w:lvl w:ilvl="0" w:tplc="5CC6A58E">
      <w:start w:val="1"/>
      <w:numFmt w:val="decimal"/>
      <w:lvlText w:val="%1."/>
      <w:lvlJc w:val="left"/>
      <w:pPr>
        <w:tabs>
          <w:tab w:val="num" w:pos="720"/>
        </w:tabs>
        <w:ind w:left="720" w:hanging="360"/>
      </w:pPr>
    </w:lvl>
    <w:lvl w:ilvl="1" w:tplc="CEDC6D6A" w:tentative="1">
      <w:start w:val="1"/>
      <w:numFmt w:val="decimal"/>
      <w:lvlText w:val="%2."/>
      <w:lvlJc w:val="left"/>
      <w:pPr>
        <w:tabs>
          <w:tab w:val="num" w:pos="1440"/>
        </w:tabs>
        <w:ind w:left="1440" w:hanging="360"/>
      </w:pPr>
    </w:lvl>
    <w:lvl w:ilvl="2" w:tplc="071E8DAA" w:tentative="1">
      <w:start w:val="1"/>
      <w:numFmt w:val="decimal"/>
      <w:lvlText w:val="%3."/>
      <w:lvlJc w:val="left"/>
      <w:pPr>
        <w:tabs>
          <w:tab w:val="num" w:pos="2160"/>
        </w:tabs>
        <w:ind w:left="2160" w:hanging="360"/>
      </w:pPr>
    </w:lvl>
    <w:lvl w:ilvl="3" w:tplc="59C8B9B2" w:tentative="1">
      <w:start w:val="1"/>
      <w:numFmt w:val="decimal"/>
      <w:lvlText w:val="%4."/>
      <w:lvlJc w:val="left"/>
      <w:pPr>
        <w:tabs>
          <w:tab w:val="num" w:pos="2880"/>
        </w:tabs>
        <w:ind w:left="2880" w:hanging="360"/>
      </w:pPr>
    </w:lvl>
    <w:lvl w:ilvl="4" w:tplc="76C00FE4" w:tentative="1">
      <w:start w:val="1"/>
      <w:numFmt w:val="decimal"/>
      <w:lvlText w:val="%5."/>
      <w:lvlJc w:val="left"/>
      <w:pPr>
        <w:tabs>
          <w:tab w:val="num" w:pos="3600"/>
        </w:tabs>
        <w:ind w:left="3600" w:hanging="360"/>
      </w:pPr>
    </w:lvl>
    <w:lvl w:ilvl="5" w:tplc="16C2786E" w:tentative="1">
      <w:start w:val="1"/>
      <w:numFmt w:val="decimal"/>
      <w:lvlText w:val="%6."/>
      <w:lvlJc w:val="left"/>
      <w:pPr>
        <w:tabs>
          <w:tab w:val="num" w:pos="4320"/>
        </w:tabs>
        <w:ind w:left="4320" w:hanging="360"/>
      </w:pPr>
    </w:lvl>
    <w:lvl w:ilvl="6" w:tplc="A64E7E36" w:tentative="1">
      <w:start w:val="1"/>
      <w:numFmt w:val="decimal"/>
      <w:lvlText w:val="%7."/>
      <w:lvlJc w:val="left"/>
      <w:pPr>
        <w:tabs>
          <w:tab w:val="num" w:pos="5040"/>
        </w:tabs>
        <w:ind w:left="5040" w:hanging="360"/>
      </w:pPr>
    </w:lvl>
    <w:lvl w:ilvl="7" w:tplc="4D60B7B8" w:tentative="1">
      <w:start w:val="1"/>
      <w:numFmt w:val="decimal"/>
      <w:lvlText w:val="%8."/>
      <w:lvlJc w:val="left"/>
      <w:pPr>
        <w:tabs>
          <w:tab w:val="num" w:pos="5760"/>
        </w:tabs>
        <w:ind w:left="5760" w:hanging="360"/>
      </w:pPr>
    </w:lvl>
    <w:lvl w:ilvl="8" w:tplc="A7285A32" w:tentative="1">
      <w:start w:val="1"/>
      <w:numFmt w:val="decimal"/>
      <w:lvlText w:val="%9."/>
      <w:lvlJc w:val="left"/>
      <w:pPr>
        <w:tabs>
          <w:tab w:val="num" w:pos="6480"/>
        </w:tabs>
        <w:ind w:left="6480" w:hanging="360"/>
      </w:pPr>
    </w:lvl>
  </w:abstractNum>
  <w:abstractNum w:abstractNumId="13" w15:restartNumberingAfterBreak="0">
    <w:nsid w:val="7D213C51"/>
    <w:multiLevelType w:val="hybridMultilevel"/>
    <w:tmpl w:val="5628C076"/>
    <w:lvl w:ilvl="0" w:tplc="149A9694">
      <w:start w:val="1"/>
      <w:numFmt w:val="decimal"/>
      <w:lvlText w:val="%1."/>
      <w:lvlJc w:val="left"/>
      <w:pPr>
        <w:tabs>
          <w:tab w:val="num" w:pos="720"/>
        </w:tabs>
        <w:ind w:left="720" w:hanging="360"/>
      </w:pPr>
    </w:lvl>
    <w:lvl w:ilvl="1" w:tplc="3BEAFD16" w:tentative="1">
      <w:start w:val="1"/>
      <w:numFmt w:val="decimal"/>
      <w:lvlText w:val="%2."/>
      <w:lvlJc w:val="left"/>
      <w:pPr>
        <w:tabs>
          <w:tab w:val="num" w:pos="1440"/>
        </w:tabs>
        <w:ind w:left="1440" w:hanging="360"/>
      </w:pPr>
    </w:lvl>
    <w:lvl w:ilvl="2" w:tplc="D9E00260" w:tentative="1">
      <w:start w:val="1"/>
      <w:numFmt w:val="decimal"/>
      <w:lvlText w:val="%3."/>
      <w:lvlJc w:val="left"/>
      <w:pPr>
        <w:tabs>
          <w:tab w:val="num" w:pos="2160"/>
        </w:tabs>
        <w:ind w:left="2160" w:hanging="360"/>
      </w:pPr>
    </w:lvl>
    <w:lvl w:ilvl="3" w:tplc="893C3156" w:tentative="1">
      <w:start w:val="1"/>
      <w:numFmt w:val="decimal"/>
      <w:lvlText w:val="%4."/>
      <w:lvlJc w:val="left"/>
      <w:pPr>
        <w:tabs>
          <w:tab w:val="num" w:pos="2880"/>
        </w:tabs>
        <w:ind w:left="2880" w:hanging="360"/>
      </w:pPr>
    </w:lvl>
    <w:lvl w:ilvl="4" w:tplc="FDCC0A92" w:tentative="1">
      <w:start w:val="1"/>
      <w:numFmt w:val="decimal"/>
      <w:lvlText w:val="%5."/>
      <w:lvlJc w:val="left"/>
      <w:pPr>
        <w:tabs>
          <w:tab w:val="num" w:pos="3600"/>
        </w:tabs>
        <w:ind w:left="3600" w:hanging="360"/>
      </w:pPr>
    </w:lvl>
    <w:lvl w:ilvl="5" w:tplc="F5B81BB8" w:tentative="1">
      <w:start w:val="1"/>
      <w:numFmt w:val="decimal"/>
      <w:lvlText w:val="%6."/>
      <w:lvlJc w:val="left"/>
      <w:pPr>
        <w:tabs>
          <w:tab w:val="num" w:pos="4320"/>
        </w:tabs>
        <w:ind w:left="4320" w:hanging="360"/>
      </w:pPr>
    </w:lvl>
    <w:lvl w:ilvl="6" w:tplc="CA3CFE80" w:tentative="1">
      <w:start w:val="1"/>
      <w:numFmt w:val="decimal"/>
      <w:lvlText w:val="%7."/>
      <w:lvlJc w:val="left"/>
      <w:pPr>
        <w:tabs>
          <w:tab w:val="num" w:pos="5040"/>
        </w:tabs>
        <w:ind w:left="5040" w:hanging="360"/>
      </w:pPr>
    </w:lvl>
    <w:lvl w:ilvl="7" w:tplc="F974629A" w:tentative="1">
      <w:start w:val="1"/>
      <w:numFmt w:val="decimal"/>
      <w:lvlText w:val="%8."/>
      <w:lvlJc w:val="left"/>
      <w:pPr>
        <w:tabs>
          <w:tab w:val="num" w:pos="5760"/>
        </w:tabs>
        <w:ind w:left="5760" w:hanging="360"/>
      </w:pPr>
    </w:lvl>
    <w:lvl w:ilvl="8" w:tplc="2EA02FEC"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9"/>
  </w:num>
  <w:num w:numId="6">
    <w:abstractNumId w:val="10"/>
  </w:num>
  <w:num w:numId="7">
    <w:abstractNumId w:val="8"/>
  </w:num>
  <w:num w:numId="8">
    <w:abstractNumId w:val="11"/>
  </w:num>
  <w:num w:numId="9">
    <w:abstractNumId w:val="6"/>
  </w:num>
  <w:num w:numId="10">
    <w:abstractNumId w:val="2"/>
  </w:num>
  <w:num w:numId="11">
    <w:abstractNumId w:val="13"/>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0A"/>
    <w:rsid w:val="000030F4"/>
    <w:rsid w:val="00007538"/>
    <w:rsid w:val="00032D2E"/>
    <w:rsid w:val="000422D0"/>
    <w:rsid w:val="00072A48"/>
    <w:rsid w:val="000777B3"/>
    <w:rsid w:val="00096009"/>
    <w:rsid w:val="000A4AB5"/>
    <w:rsid w:val="000D0805"/>
    <w:rsid w:val="001760D7"/>
    <w:rsid w:val="0019063B"/>
    <w:rsid w:val="001941BF"/>
    <w:rsid w:val="0019775D"/>
    <w:rsid w:val="00251ED5"/>
    <w:rsid w:val="002552BA"/>
    <w:rsid w:val="0026707F"/>
    <w:rsid w:val="00275029"/>
    <w:rsid w:val="002F4191"/>
    <w:rsid w:val="00302E92"/>
    <w:rsid w:val="00353042"/>
    <w:rsid w:val="003C74AC"/>
    <w:rsid w:val="003D2CA3"/>
    <w:rsid w:val="003E1BDC"/>
    <w:rsid w:val="003F0144"/>
    <w:rsid w:val="0041123E"/>
    <w:rsid w:val="00452874"/>
    <w:rsid w:val="004648F3"/>
    <w:rsid w:val="00477EB3"/>
    <w:rsid w:val="004D270A"/>
    <w:rsid w:val="005004C7"/>
    <w:rsid w:val="00553795"/>
    <w:rsid w:val="00584096"/>
    <w:rsid w:val="0059264F"/>
    <w:rsid w:val="00596D22"/>
    <w:rsid w:val="005A4C0B"/>
    <w:rsid w:val="005B0187"/>
    <w:rsid w:val="005B0A73"/>
    <w:rsid w:val="005E33BC"/>
    <w:rsid w:val="00606748"/>
    <w:rsid w:val="0068230C"/>
    <w:rsid w:val="00684F6C"/>
    <w:rsid w:val="00697695"/>
    <w:rsid w:val="006A7CEB"/>
    <w:rsid w:val="00707B74"/>
    <w:rsid w:val="00707C8A"/>
    <w:rsid w:val="007254C5"/>
    <w:rsid w:val="0073785D"/>
    <w:rsid w:val="007507AF"/>
    <w:rsid w:val="007A7FEE"/>
    <w:rsid w:val="007F1386"/>
    <w:rsid w:val="00840B3E"/>
    <w:rsid w:val="00870C14"/>
    <w:rsid w:val="00883C38"/>
    <w:rsid w:val="008A63DB"/>
    <w:rsid w:val="008C3AEE"/>
    <w:rsid w:val="008D213C"/>
    <w:rsid w:val="008F6286"/>
    <w:rsid w:val="00903C0A"/>
    <w:rsid w:val="00931DEB"/>
    <w:rsid w:val="00947FD1"/>
    <w:rsid w:val="0097697F"/>
    <w:rsid w:val="00981A34"/>
    <w:rsid w:val="00983FCA"/>
    <w:rsid w:val="009A0825"/>
    <w:rsid w:val="009A32F8"/>
    <w:rsid w:val="00A57068"/>
    <w:rsid w:val="00A9005B"/>
    <w:rsid w:val="00AA1368"/>
    <w:rsid w:val="00AD16D4"/>
    <w:rsid w:val="00AF5805"/>
    <w:rsid w:val="00B431DA"/>
    <w:rsid w:val="00B60C00"/>
    <w:rsid w:val="00BA7F99"/>
    <w:rsid w:val="00BB43B2"/>
    <w:rsid w:val="00BE72C7"/>
    <w:rsid w:val="00C06FF8"/>
    <w:rsid w:val="00C65D99"/>
    <w:rsid w:val="00C74EAB"/>
    <w:rsid w:val="00CA0DD0"/>
    <w:rsid w:val="00CA5C62"/>
    <w:rsid w:val="00CA6E12"/>
    <w:rsid w:val="00CF506B"/>
    <w:rsid w:val="00D17ACF"/>
    <w:rsid w:val="00D21D37"/>
    <w:rsid w:val="00D606E0"/>
    <w:rsid w:val="00D63B84"/>
    <w:rsid w:val="00D67132"/>
    <w:rsid w:val="00D81A76"/>
    <w:rsid w:val="00DA5C66"/>
    <w:rsid w:val="00E17B8E"/>
    <w:rsid w:val="00E54510"/>
    <w:rsid w:val="00EF21AC"/>
    <w:rsid w:val="00F725F0"/>
    <w:rsid w:val="00F95E5B"/>
    <w:rsid w:val="00FF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D172E"/>
  <w15:docId w15:val="{F11ED6F2-ECF1-4EB3-A73B-C5889835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0A"/>
    <w:rPr>
      <w:rFonts w:ascii="Tahoma" w:hAnsi="Tahoma" w:cs="Tahoma"/>
      <w:sz w:val="16"/>
      <w:szCs w:val="16"/>
    </w:rPr>
  </w:style>
  <w:style w:type="paragraph" w:styleId="Header">
    <w:name w:val="header"/>
    <w:basedOn w:val="Normal"/>
    <w:link w:val="HeaderChar"/>
    <w:uiPriority w:val="99"/>
    <w:unhideWhenUsed/>
    <w:rsid w:val="00903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0A"/>
  </w:style>
  <w:style w:type="paragraph" w:styleId="Footer">
    <w:name w:val="footer"/>
    <w:basedOn w:val="Normal"/>
    <w:link w:val="FooterChar"/>
    <w:uiPriority w:val="99"/>
    <w:unhideWhenUsed/>
    <w:rsid w:val="00903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0A"/>
  </w:style>
  <w:style w:type="character" w:styleId="Hyperlink">
    <w:name w:val="Hyperlink"/>
    <w:basedOn w:val="DefaultParagraphFont"/>
    <w:uiPriority w:val="99"/>
    <w:unhideWhenUsed/>
    <w:rsid w:val="00FF5C44"/>
    <w:rPr>
      <w:color w:val="0000FF" w:themeColor="hyperlink"/>
      <w:u w:val="single"/>
    </w:rPr>
  </w:style>
  <w:style w:type="paragraph" w:styleId="ListParagraph">
    <w:name w:val="List Paragraph"/>
    <w:basedOn w:val="Normal"/>
    <w:uiPriority w:val="34"/>
    <w:qFormat/>
    <w:rsid w:val="00FF5C44"/>
    <w:pPr>
      <w:ind w:left="720"/>
      <w:contextualSpacing/>
    </w:pPr>
  </w:style>
  <w:style w:type="paragraph" w:customStyle="1" w:styleId="Default">
    <w:name w:val="Default"/>
    <w:rsid w:val="00AA1368"/>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8D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3839">
      <w:bodyDiv w:val="1"/>
      <w:marLeft w:val="0"/>
      <w:marRight w:val="0"/>
      <w:marTop w:val="0"/>
      <w:marBottom w:val="0"/>
      <w:divBdr>
        <w:top w:val="none" w:sz="0" w:space="0" w:color="auto"/>
        <w:left w:val="none" w:sz="0" w:space="0" w:color="auto"/>
        <w:bottom w:val="none" w:sz="0" w:space="0" w:color="auto"/>
        <w:right w:val="none" w:sz="0" w:space="0" w:color="auto"/>
      </w:divBdr>
    </w:div>
    <w:div w:id="483591227">
      <w:bodyDiv w:val="1"/>
      <w:marLeft w:val="0"/>
      <w:marRight w:val="0"/>
      <w:marTop w:val="0"/>
      <w:marBottom w:val="0"/>
      <w:divBdr>
        <w:top w:val="none" w:sz="0" w:space="0" w:color="auto"/>
        <w:left w:val="none" w:sz="0" w:space="0" w:color="auto"/>
        <w:bottom w:val="none" w:sz="0" w:space="0" w:color="auto"/>
        <w:right w:val="none" w:sz="0" w:space="0" w:color="auto"/>
      </w:divBdr>
      <w:divsChild>
        <w:div w:id="355428889">
          <w:marLeft w:val="547"/>
          <w:marRight w:val="0"/>
          <w:marTop w:val="150"/>
          <w:marBottom w:val="0"/>
          <w:divBdr>
            <w:top w:val="none" w:sz="0" w:space="0" w:color="auto"/>
            <w:left w:val="none" w:sz="0" w:space="0" w:color="auto"/>
            <w:bottom w:val="none" w:sz="0" w:space="0" w:color="auto"/>
            <w:right w:val="none" w:sz="0" w:space="0" w:color="auto"/>
          </w:divBdr>
        </w:div>
        <w:div w:id="972902582">
          <w:marLeft w:val="547"/>
          <w:marRight w:val="0"/>
          <w:marTop w:val="150"/>
          <w:marBottom w:val="0"/>
          <w:divBdr>
            <w:top w:val="none" w:sz="0" w:space="0" w:color="auto"/>
            <w:left w:val="none" w:sz="0" w:space="0" w:color="auto"/>
            <w:bottom w:val="none" w:sz="0" w:space="0" w:color="auto"/>
            <w:right w:val="none" w:sz="0" w:space="0" w:color="auto"/>
          </w:divBdr>
        </w:div>
        <w:div w:id="1216114314">
          <w:marLeft w:val="547"/>
          <w:marRight w:val="0"/>
          <w:marTop w:val="150"/>
          <w:marBottom w:val="0"/>
          <w:divBdr>
            <w:top w:val="none" w:sz="0" w:space="0" w:color="auto"/>
            <w:left w:val="none" w:sz="0" w:space="0" w:color="auto"/>
            <w:bottom w:val="none" w:sz="0" w:space="0" w:color="auto"/>
            <w:right w:val="none" w:sz="0" w:space="0" w:color="auto"/>
          </w:divBdr>
        </w:div>
        <w:div w:id="1185092223">
          <w:marLeft w:val="547"/>
          <w:marRight w:val="0"/>
          <w:marTop w:val="150"/>
          <w:marBottom w:val="0"/>
          <w:divBdr>
            <w:top w:val="none" w:sz="0" w:space="0" w:color="auto"/>
            <w:left w:val="none" w:sz="0" w:space="0" w:color="auto"/>
            <w:bottom w:val="none" w:sz="0" w:space="0" w:color="auto"/>
            <w:right w:val="none" w:sz="0" w:space="0" w:color="auto"/>
          </w:divBdr>
        </w:div>
      </w:divsChild>
    </w:div>
    <w:div w:id="650868372">
      <w:bodyDiv w:val="1"/>
      <w:marLeft w:val="0"/>
      <w:marRight w:val="0"/>
      <w:marTop w:val="0"/>
      <w:marBottom w:val="0"/>
      <w:divBdr>
        <w:top w:val="none" w:sz="0" w:space="0" w:color="auto"/>
        <w:left w:val="none" w:sz="0" w:space="0" w:color="auto"/>
        <w:bottom w:val="none" w:sz="0" w:space="0" w:color="auto"/>
        <w:right w:val="none" w:sz="0" w:space="0" w:color="auto"/>
      </w:divBdr>
    </w:div>
    <w:div w:id="1234775993">
      <w:bodyDiv w:val="1"/>
      <w:marLeft w:val="0"/>
      <w:marRight w:val="0"/>
      <w:marTop w:val="0"/>
      <w:marBottom w:val="0"/>
      <w:divBdr>
        <w:top w:val="none" w:sz="0" w:space="0" w:color="auto"/>
        <w:left w:val="none" w:sz="0" w:space="0" w:color="auto"/>
        <w:bottom w:val="none" w:sz="0" w:space="0" w:color="auto"/>
        <w:right w:val="none" w:sz="0" w:space="0" w:color="auto"/>
      </w:divBdr>
      <w:divsChild>
        <w:div w:id="1271472735">
          <w:marLeft w:val="547"/>
          <w:marRight w:val="0"/>
          <w:marTop w:val="150"/>
          <w:marBottom w:val="0"/>
          <w:divBdr>
            <w:top w:val="none" w:sz="0" w:space="0" w:color="auto"/>
            <w:left w:val="none" w:sz="0" w:space="0" w:color="auto"/>
            <w:bottom w:val="none" w:sz="0" w:space="0" w:color="auto"/>
            <w:right w:val="none" w:sz="0" w:space="0" w:color="auto"/>
          </w:divBdr>
        </w:div>
        <w:div w:id="710038825">
          <w:marLeft w:val="547"/>
          <w:marRight w:val="0"/>
          <w:marTop w:val="150"/>
          <w:marBottom w:val="0"/>
          <w:divBdr>
            <w:top w:val="none" w:sz="0" w:space="0" w:color="auto"/>
            <w:left w:val="none" w:sz="0" w:space="0" w:color="auto"/>
            <w:bottom w:val="none" w:sz="0" w:space="0" w:color="auto"/>
            <w:right w:val="none" w:sz="0" w:space="0" w:color="auto"/>
          </w:divBdr>
        </w:div>
        <w:div w:id="1821657985">
          <w:marLeft w:val="547"/>
          <w:marRight w:val="0"/>
          <w:marTop w:val="150"/>
          <w:marBottom w:val="0"/>
          <w:divBdr>
            <w:top w:val="none" w:sz="0" w:space="0" w:color="auto"/>
            <w:left w:val="none" w:sz="0" w:space="0" w:color="auto"/>
            <w:bottom w:val="none" w:sz="0" w:space="0" w:color="auto"/>
            <w:right w:val="none" w:sz="0" w:space="0" w:color="auto"/>
          </w:divBdr>
        </w:div>
        <w:div w:id="2026244429">
          <w:marLeft w:val="547"/>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ogle.co.uk/url?sa=i&amp;rct=j&amp;q=medical+science&amp;source=images&amp;cd=&amp;cad=rja&amp;uact=8&amp;docid=Re0nnXctFS8BcM&amp;tbnid=DoJMyAdg-Z69tM:&amp;ved=0CAUQjRw&amp;url=http://science-et-vie.net/&amp;ei=B62NU57YLuev0QXImYHAAg&amp;psig=AFQjCNFK7XGf74rNFJD_uAQHZMBGcjOILQ&amp;ust=1401880180578208"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DBC8-EB31-4F39-BA4A-BD66AE9A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7ADF02D</Template>
  <TotalTime>294</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Fernandez-Gonzalez</dc:creator>
  <cp:lastModifiedBy>R Bertram</cp:lastModifiedBy>
  <cp:revision>19</cp:revision>
  <cp:lastPrinted>2015-09-08T11:48:00Z</cp:lastPrinted>
  <dcterms:created xsi:type="dcterms:W3CDTF">2017-06-16T10:48:00Z</dcterms:created>
  <dcterms:modified xsi:type="dcterms:W3CDTF">2020-06-01T14:06:00Z</dcterms:modified>
</cp:coreProperties>
</file>