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63001" w14:textId="5DFD5AE3" w:rsidR="00292729" w:rsidRPr="00292729" w:rsidRDefault="00A311CA" w:rsidP="00292729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Lesson 7 - </w:t>
      </w:r>
      <w:r w:rsidR="00B4702F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Victorians and Criminals</w:t>
      </w:r>
    </w:p>
    <w:p w14:paraId="6F4E2BC8" w14:textId="11965F84" w:rsidR="008435A7" w:rsidRPr="008435A7" w:rsidRDefault="008435A7" w:rsidP="008435A7">
      <w:pPr>
        <w:spacing w:line="256" w:lineRule="auto"/>
        <w:jc w:val="center"/>
        <w:rPr>
          <w:rFonts w:ascii="Arial" w:eastAsia="Calibri" w:hAnsi="Arial" w:cs="Arial"/>
          <w:b/>
          <w:bCs/>
          <w:color w:val="ED7D31" w:themeColor="accent2"/>
          <w:sz w:val="24"/>
          <w:szCs w:val="24"/>
        </w:rPr>
      </w:pPr>
      <w:r w:rsidRPr="008435A7">
        <w:rPr>
          <w:rFonts w:ascii="Arial" w:eastAsia="Calibri" w:hAnsi="Arial" w:cs="Arial"/>
          <w:b/>
          <w:bCs/>
          <w:color w:val="ED7D31" w:themeColor="accent2"/>
          <w:sz w:val="24"/>
          <w:szCs w:val="24"/>
        </w:rPr>
        <w:t>Please complete the following tasks for your lesson today. There are ‘icons’ you can click on to hear the extracts being read out loud.</w:t>
      </w:r>
    </w:p>
    <w:p w14:paraId="2E8A13B9" w14:textId="3E0D5679" w:rsidR="00292729" w:rsidRDefault="00292729" w:rsidP="00292729">
      <w:pPr>
        <w:numPr>
          <w:ilvl w:val="0"/>
          <w:numId w:val="1"/>
        </w:numPr>
        <w:contextualSpacing/>
        <w:rPr>
          <w:rFonts w:ascii="Arial" w:hAnsi="Arial" w:cs="Arial"/>
          <w:color w:val="0070C0"/>
          <w:sz w:val="24"/>
          <w:szCs w:val="24"/>
        </w:rPr>
      </w:pPr>
      <w:r w:rsidRPr="00292729">
        <w:rPr>
          <w:rFonts w:ascii="Arial" w:hAnsi="Arial" w:cs="Arial"/>
          <w:color w:val="0070C0"/>
          <w:sz w:val="24"/>
          <w:szCs w:val="24"/>
        </w:rPr>
        <w:t>Recap</w:t>
      </w:r>
      <w:r w:rsidR="00F55A97">
        <w:rPr>
          <w:rFonts w:ascii="Arial" w:hAnsi="Arial" w:cs="Arial"/>
          <w:color w:val="0070C0"/>
          <w:sz w:val="24"/>
          <w:szCs w:val="24"/>
        </w:rPr>
        <w:t xml:space="preserve"> – multiple choice</w:t>
      </w:r>
      <w:r w:rsidRPr="00292729">
        <w:rPr>
          <w:rFonts w:ascii="Arial" w:hAnsi="Arial" w:cs="Arial"/>
          <w:color w:val="0070C0"/>
          <w:sz w:val="24"/>
          <w:szCs w:val="24"/>
        </w:rPr>
        <w:t xml:space="preserve">: </w:t>
      </w:r>
    </w:p>
    <w:p w14:paraId="394B42FF" w14:textId="77777777" w:rsidR="002045F7" w:rsidRDefault="002045F7" w:rsidP="00FA4A50">
      <w:pPr>
        <w:numPr>
          <w:ilvl w:val="1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Religious Victorians believed…</w:t>
      </w:r>
    </w:p>
    <w:p w14:paraId="50FC71ED" w14:textId="20D12AA0" w:rsidR="00292729" w:rsidRDefault="002045F7" w:rsidP="002045F7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God</w:t>
      </w:r>
      <w:r w:rsidR="00F55A97">
        <w:rPr>
          <w:rFonts w:ascii="Arial" w:hAnsi="Arial" w:cs="Arial"/>
          <w:color w:val="0070C0"/>
          <w:sz w:val="24"/>
          <w:szCs w:val="24"/>
        </w:rPr>
        <w:t xml:space="preserve"> created man but not woman</w:t>
      </w:r>
    </w:p>
    <w:p w14:paraId="135CF4C6" w14:textId="51497C14" w:rsidR="00F55A97" w:rsidRDefault="00F55A97" w:rsidP="002045F7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God created</w:t>
      </w:r>
      <w:r w:rsidR="00E136D8">
        <w:rPr>
          <w:rFonts w:ascii="Arial" w:hAnsi="Arial" w:cs="Arial"/>
          <w:color w:val="0070C0"/>
          <w:sz w:val="24"/>
          <w:szCs w:val="24"/>
        </w:rPr>
        <w:t xml:space="preserve"> humans as new creatures</w:t>
      </w:r>
    </w:p>
    <w:p w14:paraId="73BB5771" w14:textId="5A31F193" w:rsidR="00E136D8" w:rsidRDefault="00E136D8" w:rsidP="002045F7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God created </w:t>
      </w:r>
      <w:r w:rsidR="008A2D0F">
        <w:rPr>
          <w:rFonts w:ascii="Arial" w:hAnsi="Arial" w:cs="Arial"/>
          <w:color w:val="0070C0"/>
          <w:sz w:val="24"/>
          <w:szCs w:val="24"/>
        </w:rPr>
        <w:t>humans to be like himself</w:t>
      </w:r>
    </w:p>
    <w:p w14:paraId="490D7728" w14:textId="77777777" w:rsidR="008A2D0F" w:rsidRDefault="008A2D0F" w:rsidP="008A2D0F">
      <w:pPr>
        <w:ind w:left="2160"/>
        <w:contextualSpacing/>
        <w:rPr>
          <w:rFonts w:ascii="Arial" w:hAnsi="Arial" w:cs="Arial"/>
          <w:color w:val="0070C0"/>
          <w:sz w:val="24"/>
          <w:szCs w:val="24"/>
        </w:rPr>
      </w:pPr>
    </w:p>
    <w:p w14:paraId="263BEDF7" w14:textId="28C53788" w:rsidR="00292729" w:rsidRDefault="008A2D0F" w:rsidP="00FA4A50">
      <w:pPr>
        <w:numPr>
          <w:ilvl w:val="1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Darwin argued that…</w:t>
      </w:r>
    </w:p>
    <w:p w14:paraId="30F03546" w14:textId="12EF4E33" w:rsidR="008A2D0F" w:rsidRDefault="008A2D0F" w:rsidP="008A2D0F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Humans </w:t>
      </w:r>
      <w:r w:rsidR="00D94051">
        <w:rPr>
          <w:rFonts w:ascii="Arial" w:hAnsi="Arial" w:cs="Arial"/>
          <w:color w:val="0070C0"/>
          <w:sz w:val="24"/>
          <w:szCs w:val="24"/>
        </w:rPr>
        <w:t>evolved over time from God’s image</w:t>
      </w:r>
    </w:p>
    <w:p w14:paraId="0197A384" w14:textId="7EAC90E8" w:rsidR="00D94051" w:rsidRDefault="00D94051" w:rsidP="008A2D0F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Humans evolved over time from primates</w:t>
      </w:r>
    </w:p>
    <w:p w14:paraId="3D400D97" w14:textId="087A1926" w:rsidR="00D94051" w:rsidRDefault="00E00AE2" w:rsidP="008A2D0F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Humans had never changed</w:t>
      </w:r>
    </w:p>
    <w:p w14:paraId="4F2377E2" w14:textId="77777777" w:rsidR="00F55C49" w:rsidRDefault="00F55C49" w:rsidP="00F55C49">
      <w:pPr>
        <w:ind w:left="2160"/>
        <w:contextualSpacing/>
        <w:rPr>
          <w:rFonts w:ascii="Arial" w:hAnsi="Arial" w:cs="Arial"/>
          <w:color w:val="0070C0"/>
          <w:sz w:val="24"/>
          <w:szCs w:val="24"/>
        </w:rPr>
      </w:pPr>
    </w:p>
    <w:p w14:paraId="58F9321D" w14:textId="1F0C2A96" w:rsidR="00E616C9" w:rsidRDefault="00F55C49" w:rsidP="00E616C9">
      <w:pPr>
        <w:numPr>
          <w:ilvl w:val="1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Victorian society worried that…</w:t>
      </w:r>
    </w:p>
    <w:p w14:paraId="30CA8A92" w14:textId="315D29C1" w:rsidR="00AF65C9" w:rsidRDefault="002D6A1B" w:rsidP="00AF65C9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They might turn back into primates</w:t>
      </w:r>
    </w:p>
    <w:p w14:paraId="0A5F6388" w14:textId="403EA3D8" w:rsidR="00F55C49" w:rsidRDefault="00F55C49" w:rsidP="00F55C49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Without religion, they could lose their morality</w:t>
      </w:r>
    </w:p>
    <w:p w14:paraId="090EFCFD" w14:textId="684697AC" w:rsidR="00AF65C9" w:rsidRPr="00B02B5E" w:rsidRDefault="00AF65C9" w:rsidP="00B02B5E">
      <w:pPr>
        <w:numPr>
          <w:ilvl w:val="2"/>
          <w:numId w:val="10"/>
        </w:numPr>
        <w:contextualSpacing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All humans are evil</w:t>
      </w:r>
    </w:p>
    <w:p w14:paraId="322FE93C" w14:textId="6A342ACE" w:rsidR="00292729" w:rsidRPr="00292729" w:rsidRDefault="00292729" w:rsidP="00292729">
      <w:pPr>
        <w:rPr>
          <w:rFonts w:ascii="Arial" w:hAnsi="Arial" w:cs="Arial"/>
          <w:color w:val="0070C0"/>
          <w:sz w:val="24"/>
          <w:szCs w:val="24"/>
        </w:rPr>
      </w:pPr>
    </w:p>
    <w:p w14:paraId="636C3986" w14:textId="7A174E09" w:rsidR="00DC1A7A" w:rsidRDefault="00DC1A7A" w:rsidP="00292729">
      <w:pPr>
        <w:pStyle w:val="ListParagraph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>Today, we</w:t>
      </w:r>
      <w:r w:rsidR="00CC182A">
        <w:rPr>
          <w:rFonts w:ascii="Arial" w:hAnsi="Arial" w:cs="Arial"/>
          <w:color w:val="0070C0"/>
          <w:sz w:val="24"/>
          <w:szCs w:val="24"/>
        </w:rPr>
        <w:t xml:space="preserve"> a</w:t>
      </w:r>
      <w:r>
        <w:rPr>
          <w:rFonts w:ascii="Arial" w:hAnsi="Arial" w:cs="Arial"/>
          <w:color w:val="0070C0"/>
          <w:sz w:val="24"/>
          <w:szCs w:val="24"/>
        </w:rPr>
        <w:t xml:space="preserve">re going to think about appearances. In your opinion, </w:t>
      </w:r>
      <w:r w:rsidR="00CC182A">
        <w:rPr>
          <w:rFonts w:ascii="Arial" w:hAnsi="Arial" w:cs="Arial"/>
          <w:color w:val="0070C0"/>
          <w:sz w:val="24"/>
          <w:szCs w:val="24"/>
        </w:rPr>
        <w:t xml:space="preserve">can you tell what a person might be like based on their appearance? </w:t>
      </w:r>
      <w:r w:rsidR="00DF7483">
        <w:rPr>
          <w:rFonts w:ascii="Arial" w:hAnsi="Arial" w:cs="Arial"/>
          <w:color w:val="0070C0"/>
          <w:sz w:val="24"/>
          <w:szCs w:val="24"/>
        </w:rPr>
        <w:t xml:space="preserve">Is it right to make judgements in this way? </w:t>
      </w:r>
      <w:r w:rsidR="00CC182A">
        <w:rPr>
          <w:rFonts w:ascii="Arial" w:hAnsi="Arial" w:cs="Arial"/>
          <w:color w:val="0070C0"/>
          <w:sz w:val="24"/>
          <w:szCs w:val="24"/>
        </w:rPr>
        <w:t>Explain why or why not in your answer.</w:t>
      </w:r>
    </w:p>
    <w:p w14:paraId="4B0728E8" w14:textId="77777777" w:rsidR="007B49A0" w:rsidRDefault="007B49A0" w:rsidP="007B49A0">
      <w:pPr>
        <w:pStyle w:val="ListParagraph"/>
        <w:rPr>
          <w:rFonts w:ascii="Arial" w:hAnsi="Arial" w:cs="Arial"/>
          <w:color w:val="0070C0"/>
          <w:sz w:val="24"/>
          <w:szCs w:val="24"/>
        </w:rPr>
      </w:pPr>
    </w:p>
    <w:p w14:paraId="34C030A3" w14:textId="4C16BDDF" w:rsidR="00CC182A" w:rsidRDefault="00CC182A" w:rsidP="00CC182A">
      <w:pPr>
        <w:pStyle w:val="ListParagraph"/>
        <w:rPr>
          <w:rFonts w:ascii="Arial" w:hAnsi="Arial" w:cs="Arial"/>
          <w:color w:val="0070C0"/>
          <w:sz w:val="24"/>
          <w:szCs w:val="24"/>
        </w:rPr>
      </w:pPr>
    </w:p>
    <w:p w14:paraId="1F7EF9FE" w14:textId="654940EA" w:rsidR="00CC182A" w:rsidRDefault="00CC182A" w:rsidP="00CC182A">
      <w:pPr>
        <w:pStyle w:val="ListParagraph"/>
        <w:rPr>
          <w:rFonts w:ascii="Arial" w:hAnsi="Arial" w:cs="Arial"/>
          <w:color w:val="0070C0"/>
          <w:sz w:val="24"/>
          <w:szCs w:val="24"/>
        </w:rPr>
      </w:pPr>
    </w:p>
    <w:p w14:paraId="464C4153" w14:textId="7672F1B4" w:rsidR="00CC182A" w:rsidRDefault="00CC182A" w:rsidP="00CC182A">
      <w:pPr>
        <w:pStyle w:val="ListParagraph"/>
        <w:rPr>
          <w:rFonts w:ascii="Arial" w:hAnsi="Arial" w:cs="Arial"/>
          <w:color w:val="0070C0"/>
          <w:sz w:val="24"/>
          <w:szCs w:val="24"/>
        </w:rPr>
      </w:pPr>
    </w:p>
    <w:p w14:paraId="32AF7D74" w14:textId="77777777" w:rsidR="00CC182A" w:rsidRDefault="00CC182A" w:rsidP="00CC182A">
      <w:pPr>
        <w:pStyle w:val="ListParagraph"/>
        <w:rPr>
          <w:rFonts w:ascii="Arial" w:hAnsi="Arial" w:cs="Arial"/>
          <w:color w:val="0070C0"/>
          <w:sz w:val="24"/>
          <w:szCs w:val="24"/>
        </w:rPr>
      </w:pPr>
    </w:p>
    <w:p w14:paraId="5F6334EC" w14:textId="7D8CA240" w:rsidR="00292729" w:rsidRPr="00292729" w:rsidRDefault="007B303B" w:rsidP="00292729">
      <w:pPr>
        <w:pStyle w:val="ListParagraph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Look at the images below. </w:t>
      </w:r>
      <w:r w:rsidR="007B49A0">
        <w:rPr>
          <w:rFonts w:ascii="Arial" w:hAnsi="Arial" w:cs="Arial"/>
          <w:color w:val="0070C0"/>
          <w:sz w:val="24"/>
          <w:szCs w:val="24"/>
        </w:rPr>
        <w:t>Which one</w:t>
      </w:r>
      <w:r w:rsidR="0095628C">
        <w:rPr>
          <w:rFonts w:ascii="Arial" w:hAnsi="Arial" w:cs="Arial"/>
          <w:color w:val="0070C0"/>
          <w:sz w:val="24"/>
          <w:szCs w:val="24"/>
        </w:rPr>
        <w:t>, if any,</w:t>
      </w:r>
      <w:r w:rsidR="007B49A0">
        <w:rPr>
          <w:rFonts w:ascii="Arial" w:hAnsi="Arial" w:cs="Arial"/>
          <w:color w:val="0070C0"/>
          <w:sz w:val="24"/>
          <w:szCs w:val="24"/>
        </w:rPr>
        <w:t xml:space="preserve"> do you think is most likely to be a criminal? </w:t>
      </w:r>
      <w:r w:rsidR="0095628C">
        <w:rPr>
          <w:rFonts w:ascii="Arial" w:hAnsi="Arial" w:cs="Arial"/>
          <w:color w:val="0070C0"/>
          <w:sz w:val="24"/>
          <w:szCs w:val="24"/>
        </w:rPr>
        <w:t>Can you be sure?</w:t>
      </w:r>
    </w:p>
    <w:p w14:paraId="75783C38" w14:textId="2D8E8ED2" w:rsidR="00292729" w:rsidRPr="00B82812" w:rsidRDefault="007B49A0" w:rsidP="007B49A0">
      <w:pPr>
        <w:pStyle w:val="ListParagraph"/>
        <w:ind w:left="1440"/>
        <w:rPr>
          <w:rFonts w:ascii="Arial" w:hAnsi="Arial" w:cs="Arial"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24DFBA1" wp14:editId="070149A9">
            <wp:simplePos x="0" y="0"/>
            <wp:positionH relativeFrom="margin">
              <wp:align>center</wp:align>
            </wp:positionH>
            <wp:positionV relativeFrom="paragraph">
              <wp:posOffset>109220</wp:posOffset>
            </wp:positionV>
            <wp:extent cx="21399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4" y="21343"/>
                <wp:lineTo x="21344" y="0"/>
                <wp:lineTo x="0" y="0"/>
              </wp:wrapPolygon>
            </wp:wrapTight>
            <wp:docPr id="6" name="Picture 6" descr="maarcob on Twitter: &quot;Cesare Lombroso (1835 1909) criminal fa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arcob on Twitter: &quot;Cesare Lombroso (1835 1909) criminal fac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6" b="13056"/>
                    <a:stretch/>
                  </pic:blipFill>
                  <pic:spPr bwMode="auto">
                    <a:xfrm>
                      <a:off x="0" y="0"/>
                      <a:ext cx="2139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A06875" w14:textId="767F63BC" w:rsidR="00D912FE" w:rsidRDefault="00D912FE"/>
    <w:p w14:paraId="1022115F" w14:textId="0601168C" w:rsidR="00292729" w:rsidRDefault="00292729"/>
    <w:p w14:paraId="72CAB2B4" w14:textId="653685EB" w:rsidR="00292729" w:rsidRDefault="00292729"/>
    <w:p w14:paraId="77BC832D" w14:textId="64D1946B" w:rsidR="00292729" w:rsidRDefault="00292729"/>
    <w:p w14:paraId="5737B9F7" w14:textId="0FE6248E" w:rsidR="00292729" w:rsidRDefault="00292729"/>
    <w:p w14:paraId="67702B4F" w14:textId="77777777" w:rsidR="00292729" w:rsidRDefault="00292729" w:rsidP="00292729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15DDB858" w14:textId="75F5CC3A" w:rsidR="00962034" w:rsidRDefault="00962034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71A8B91D" w14:textId="70D28B0A" w:rsidR="00962034" w:rsidRDefault="00962034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582CE210" w14:textId="7782CC74" w:rsidR="00962034" w:rsidRDefault="00962034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6FEA75A6" w14:textId="77777777" w:rsidR="0045500B" w:rsidRDefault="0045500B" w:rsidP="00962034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249CEB73" w14:textId="46699E54" w:rsidR="00FE01DB" w:rsidRPr="00FE01DB" w:rsidRDefault="00962034" w:rsidP="00FE01DB">
      <w:pPr>
        <w:pStyle w:val="ListParagraph"/>
        <w:numPr>
          <w:ilvl w:val="0"/>
          <w:numId w:val="7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lastRenderedPageBreak/>
        <w:t xml:space="preserve">Now, read through this information on </w:t>
      </w:r>
      <w:r w:rsidR="005B5E06">
        <w:rPr>
          <w:rFonts w:ascii="Arial" w:hAnsi="Arial" w:cs="Arial"/>
          <w:color w:val="4472C4" w:themeColor="accent1"/>
          <w:sz w:val="24"/>
          <w:szCs w:val="24"/>
        </w:rPr>
        <w:t xml:space="preserve">a man called </w:t>
      </w:r>
      <w:r w:rsidR="005B5E06">
        <w:rPr>
          <w:rFonts w:ascii="Arial" w:hAnsi="Arial" w:cs="Arial"/>
          <w:b/>
          <w:bCs/>
          <w:color w:val="4472C4" w:themeColor="accent1"/>
          <w:sz w:val="24"/>
          <w:szCs w:val="24"/>
        </w:rPr>
        <w:t>Cesare Lombroso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. He had </w:t>
      </w:r>
      <w:r w:rsidR="00FE01DB">
        <w:rPr>
          <w:rFonts w:ascii="Arial" w:hAnsi="Arial" w:cs="Arial"/>
          <w:color w:val="4472C4" w:themeColor="accent1"/>
          <w:sz w:val="24"/>
          <w:szCs w:val="24"/>
        </w:rPr>
        <w:t>interesting ideas about criminals in the Victorian era:</w:t>
      </w:r>
    </w:p>
    <w:p w14:paraId="243C0769" w14:textId="642956B4" w:rsidR="00962034" w:rsidRDefault="00FE01DB" w:rsidP="00962034">
      <w:p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6B453" wp14:editId="3297580D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685155" cy="3155950"/>
                <wp:effectExtent l="0" t="0" r="10795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55" cy="315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FF10B" w14:textId="2C12C371" w:rsidR="00962034" w:rsidRDefault="003774C0" w:rsidP="0096203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Cesare Lombroso </w:t>
                            </w:r>
                            <w:r w:rsidR="00667D6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was an Italian </w:t>
                            </w:r>
                            <w:r w:rsidR="00667D60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criminologist</w:t>
                            </w:r>
                            <w:r w:rsidR="00667D6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667D60">
                              <w:rPr>
                                <w:rFonts w:ascii="Arial" w:hAnsi="Arial" w:cs="Arial"/>
                                <w:i/>
                                <w:iCs/>
                                <w:color w:val="4472C4" w:themeColor="accent1"/>
                                <w:sz w:val="28"/>
                                <w:szCs w:val="28"/>
                              </w:rPr>
                              <w:t>someone who studies criminals and their behaviour</w:t>
                            </w:r>
                            <w:r w:rsidR="00667D60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). He believed that you could tell if someone was a criminal by looking at their physical appearance. </w:t>
                            </w:r>
                            <w:r w:rsidR="00CF0599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Although we now know this is not true, it was often used in the Victorian era to </w:t>
                            </w:r>
                            <w:r w:rsidR="002E035F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build ideas about criminals. </w:t>
                            </w:r>
                          </w:p>
                          <w:p w14:paraId="66E091BA" w14:textId="4F4D976A" w:rsidR="002E035F" w:rsidRPr="00667D60" w:rsidRDefault="002E035F" w:rsidP="0096203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Lombroso believed that criminals were mentally and physically inferior</w:t>
                            </w:r>
                            <w:r w:rsidR="00403AD1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to other people and that you could tell this just by looking at them. Some </w:t>
                            </w:r>
                            <w:r w:rsidR="00151BE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ideas were that </w:t>
                            </w:r>
                            <w:r w:rsidR="002F1673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151BE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born criminal (yes – they thought you could be born already a criminal!) </w:t>
                            </w:r>
                            <w:r w:rsidR="002F1673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would have a</w:t>
                            </w:r>
                            <w:r w:rsidR="00151BE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1673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small skull, a large eye socket</w:t>
                            </w:r>
                            <w:r w:rsidR="00F86818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, a sunken forehead and a lump on the lower part of the head. They also believed</w:t>
                            </w:r>
                            <w:r w:rsidR="00E77EB4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that</w:t>
                            </w:r>
                            <w:r w:rsidR="00F86818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they were incapable of </w:t>
                            </w:r>
                            <w:r w:rsidR="00FE0C79"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t>feeling guilt.</w:t>
                            </w:r>
                          </w:p>
                          <w:p w14:paraId="4C2EDF21" w14:textId="5BB3F92F" w:rsidR="00962034" w:rsidRPr="00292729" w:rsidRDefault="002A476D" w:rsidP="00962034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  <w:object w:dxaOrig="1508" w:dyaOrig="984" w14:anchorId="03AFE6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9pt;height:31.5pt" o:ole="">
                                  <v:imagedata r:id="rId6" o:title=""/>
                                </v:shape>
                                <o:OLEObject Type="Embed" ProgID="Package" ShapeID="_x0000_i1026" DrawAspect="Icon" ObjectID="_1655729839" r:id="rId7"/>
                              </w:object>
                            </w:r>
                          </w:p>
                          <w:p w14:paraId="3D32CE4E" w14:textId="77777777" w:rsidR="00962034" w:rsidRPr="00292729" w:rsidRDefault="00962034" w:rsidP="009620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6B4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8pt;width:447.65pt;height:248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" fillcolor="white [3201]" strokeweight=".5pt">
                <v:textbox>
                  <w:txbxContent>
                    <w:p w14:paraId="0ADFF10B" w14:textId="2C12C371" w:rsidR="00962034" w:rsidRDefault="003774C0" w:rsidP="0096203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Cesare Lombroso </w:t>
                      </w:r>
                      <w:r w:rsidR="00667D6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was an Italian </w:t>
                      </w:r>
                      <w:r w:rsidR="00667D60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criminologist</w:t>
                      </w:r>
                      <w:r w:rsidR="00667D6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(</w:t>
                      </w:r>
                      <w:r w:rsidR="00667D60">
                        <w:rPr>
                          <w:rFonts w:ascii="Arial" w:hAnsi="Arial" w:cs="Arial"/>
                          <w:i/>
                          <w:iCs/>
                          <w:color w:val="4472C4" w:themeColor="accent1"/>
                          <w:sz w:val="28"/>
                          <w:szCs w:val="28"/>
                        </w:rPr>
                        <w:t>someone who studies criminals and their behaviour</w:t>
                      </w:r>
                      <w:r w:rsidR="00667D60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). He believed that you could tell if someone was a criminal by looking at their physical appearance. </w:t>
                      </w:r>
                      <w:r w:rsidR="00CF0599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Although we now know this is not true, it was often used in the Victorian era to </w:t>
                      </w:r>
                      <w:r w:rsidR="002E035F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build ideas about criminals. </w:t>
                      </w:r>
                    </w:p>
                    <w:p w14:paraId="66E091BA" w14:textId="4F4D976A" w:rsidR="002E035F" w:rsidRPr="00667D60" w:rsidRDefault="002E035F" w:rsidP="0096203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Lombroso believed that criminals were mentally and physically inferior</w:t>
                      </w:r>
                      <w:r w:rsidR="00403AD1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to other people and that you could tell this just by looking at them. Some </w:t>
                      </w:r>
                      <w:r w:rsidR="00151BE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ideas were that </w:t>
                      </w:r>
                      <w:r w:rsidR="002F167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a </w:t>
                      </w:r>
                      <w:r w:rsidR="00151BE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born criminal (yes – they thought you could be born already a criminal!) </w:t>
                      </w:r>
                      <w:r w:rsidR="002F167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would have a</w:t>
                      </w:r>
                      <w:r w:rsidR="00151BE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="002F1673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small skull, a large eye socket</w:t>
                      </w:r>
                      <w:r w:rsidR="00F86818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, a sunken forehead and a lump on the lower part of the head. They also believed</w:t>
                      </w:r>
                      <w:r w:rsidR="00E77EB4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that</w:t>
                      </w:r>
                      <w:r w:rsidR="00F86818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 xml:space="preserve"> they were incapable of </w:t>
                      </w:r>
                      <w:r w:rsidR="00FE0C79"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t>feeling guilt.</w:t>
                      </w:r>
                    </w:p>
                    <w:p w14:paraId="4C2EDF21" w14:textId="5BB3F92F" w:rsidR="00962034" w:rsidRPr="00292729" w:rsidRDefault="002A476D" w:rsidP="00962034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  <w:object w:dxaOrig="1508" w:dyaOrig="984" w14:anchorId="03AFE691">
                          <v:shape id="_x0000_i1073" type="#_x0000_t75" style="width:49pt;height:31.5pt" o:ole="">
                            <v:imagedata r:id="rId8" o:title=""/>
                          </v:shape>
                          <o:OLEObject Type="Embed" ProgID="Package" ShapeID="_x0000_i1073" DrawAspect="Icon" ObjectID="_1653402843" r:id="rId9"/>
                        </w:object>
                      </w:r>
                    </w:p>
                    <w:p w14:paraId="3D32CE4E" w14:textId="77777777" w:rsidR="00962034" w:rsidRPr="00292729" w:rsidRDefault="00962034" w:rsidP="00962034"/>
                  </w:txbxContent>
                </v:textbox>
                <w10:wrap anchorx="margin"/>
              </v:shape>
            </w:pict>
          </mc:Fallback>
        </mc:AlternateContent>
      </w:r>
    </w:p>
    <w:p w14:paraId="4B3038AB" w14:textId="1B2D5869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9698FA0" w14:textId="01B7BA88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07B98E0" w14:textId="20A475F6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04E2BC3" w14:textId="31F1B6E3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A963CAF" w14:textId="07D9D38A" w:rsidR="00962034" w:rsidRDefault="00962034" w:rsidP="00962034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CC611F6" w14:textId="77777777" w:rsidR="0045500B" w:rsidRPr="0045500B" w:rsidRDefault="0045500B" w:rsidP="0045500B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B40116E" w14:textId="45BD897A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134FE9DC" w14:textId="7BCB5CE8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43B83521" w14:textId="0CDB0EC7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4AD2AF53" w14:textId="0F9CE47D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10F64104" w14:textId="5228F35E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080D50D7" w14:textId="01E30CF8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7E7536CB" w14:textId="71C40C7F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78942FCF" w14:textId="45286C4F" w:rsidR="00576CEA" w:rsidRDefault="00EB34E2" w:rsidP="00EB34E2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Using the information above, make a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list</w:t>
      </w:r>
      <w:r>
        <w:rPr>
          <w:rFonts w:ascii="Arial" w:hAnsi="Arial" w:cs="Arial"/>
          <w:color w:val="4472C4" w:themeColor="accent1"/>
          <w:sz w:val="24"/>
          <w:szCs w:val="24"/>
        </w:rPr>
        <w:t xml:space="preserve"> of the things which Lombroso thought made a criminal:</w:t>
      </w:r>
    </w:p>
    <w:p w14:paraId="3ACFFD19" w14:textId="29176A62" w:rsidR="00EB34E2" w:rsidRDefault="0071174C" w:rsidP="00983B25">
      <w:pPr>
        <w:pStyle w:val="ListParagraph"/>
        <w:numPr>
          <w:ilvl w:val="1"/>
          <w:numId w:val="14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983B25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0258F33E" w14:textId="77777777" w:rsidR="00983B25" w:rsidRDefault="00983B25" w:rsidP="00983B25">
      <w:pPr>
        <w:pStyle w:val="ListParagraph"/>
        <w:numPr>
          <w:ilvl w:val="1"/>
          <w:numId w:val="14"/>
        </w:numPr>
        <w:rPr>
          <w:rFonts w:ascii="Arial" w:hAnsi="Arial" w:cs="Arial"/>
          <w:color w:val="4472C4" w:themeColor="accent1"/>
          <w:sz w:val="24"/>
          <w:szCs w:val="24"/>
        </w:rPr>
      </w:pPr>
    </w:p>
    <w:p w14:paraId="1A4163EA" w14:textId="55079E4F" w:rsidR="0071174C" w:rsidRDefault="0071174C" w:rsidP="00983B25">
      <w:pPr>
        <w:pStyle w:val="ListParagraph"/>
        <w:numPr>
          <w:ilvl w:val="1"/>
          <w:numId w:val="14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20512B72" w14:textId="44D688B8" w:rsidR="0071174C" w:rsidRDefault="0071174C" w:rsidP="00983B25">
      <w:pPr>
        <w:pStyle w:val="ListParagraph"/>
        <w:numPr>
          <w:ilvl w:val="1"/>
          <w:numId w:val="14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7547E4DD" w14:textId="183A15D0" w:rsidR="0071174C" w:rsidRDefault="0071174C" w:rsidP="00983B25">
      <w:pPr>
        <w:pStyle w:val="ListParagraph"/>
        <w:numPr>
          <w:ilvl w:val="1"/>
          <w:numId w:val="14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07638690" w14:textId="67FD0DF6" w:rsidR="0071174C" w:rsidRDefault="0071174C" w:rsidP="00983B25">
      <w:pPr>
        <w:pStyle w:val="ListParagraph"/>
        <w:numPr>
          <w:ilvl w:val="1"/>
          <w:numId w:val="14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</w:p>
    <w:p w14:paraId="720D931F" w14:textId="77777777" w:rsidR="0071174C" w:rsidRDefault="0071174C" w:rsidP="0071174C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5653CD6F" w14:textId="10B7EEFC" w:rsidR="0071174C" w:rsidRDefault="0071174C" w:rsidP="0071174C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Draw an image of a typical ‘Lombroso criminal’. Try to include all the features you have listed above:</w:t>
      </w:r>
    </w:p>
    <w:p w14:paraId="7B57F69C" w14:textId="2F0A208B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328F4C3D" w14:textId="3E6C8E89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5A4F775" w14:textId="04B62D9B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C004E93" w14:textId="12D3513F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FE08A52" w14:textId="74273A9C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2000762C" w14:textId="4CC2476E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43B31CF" w14:textId="7DF2ACC9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1DB8C02" w14:textId="3E9725A2" w:rsid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478B89D3" w14:textId="77777777" w:rsidR="0071174C" w:rsidRPr="0071174C" w:rsidRDefault="0071174C" w:rsidP="0071174C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7CA6C88B" w14:textId="256865C6" w:rsidR="0045500B" w:rsidRDefault="0045500B" w:rsidP="0045500B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532CD0BC" w14:textId="6D2E88A5" w:rsidR="007B7E64" w:rsidRDefault="00B37811" w:rsidP="007B7E64">
      <w:pPr>
        <w:pStyle w:val="ListParagraph"/>
        <w:numPr>
          <w:ilvl w:val="0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7545D8">
        <w:rPr>
          <w:rFonts w:ascii="Arial" w:hAnsi="Arial" w:cs="Arial"/>
          <w:color w:val="4472C4" w:themeColor="accent1"/>
          <w:sz w:val="24"/>
          <w:szCs w:val="24"/>
        </w:rPr>
        <w:t>How does this all apply to Gothic texts? Well</w:t>
      </w:r>
      <w:r w:rsidR="003C0940">
        <w:rPr>
          <w:rFonts w:ascii="Arial" w:hAnsi="Arial" w:cs="Arial"/>
          <w:color w:val="4472C4" w:themeColor="accent1"/>
          <w:sz w:val="24"/>
          <w:szCs w:val="24"/>
        </w:rPr>
        <w:t xml:space="preserve">, </w:t>
      </w:r>
      <w:proofErr w:type="gramStart"/>
      <w:r w:rsidR="003C0940">
        <w:rPr>
          <w:rFonts w:ascii="Arial" w:hAnsi="Arial" w:cs="Arial"/>
          <w:color w:val="4472C4" w:themeColor="accent1"/>
          <w:sz w:val="24"/>
          <w:szCs w:val="24"/>
        </w:rPr>
        <w:t>let’s</w:t>
      </w:r>
      <w:proofErr w:type="gramEnd"/>
      <w:r w:rsidR="003C0940">
        <w:rPr>
          <w:rFonts w:ascii="Arial" w:hAnsi="Arial" w:cs="Arial"/>
          <w:color w:val="4472C4" w:themeColor="accent1"/>
          <w:sz w:val="24"/>
          <w:szCs w:val="24"/>
        </w:rPr>
        <w:t xml:space="preserve"> look again at the character of Mr. Hyde. Can you explain how each of these descriptions </w:t>
      </w:r>
      <w:r w:rsidR="007B7E64">
        <w:rPr>
          <w:rFonts w:ascii="Arial" w:hAnsi="Arial" w:cs="Arial"/>
          <w:color w:val="4472C4" w:themeColor="accent1"/>
          <w:sz w:val="24"/>
          <w:szCs w:val="24"/>
        </w:rPr>
        <w:t>of Hyde fit with Lombroso’s ideas?</w:t>
      </w:r>
      <w:r w:rsidR="00E6252F">
        <w:rPr>
          <w:rFonts w:ascii="Arial" w:hAnsi="Arial" w:cs="Arial"/>
          <w:color w:val="4472C4" w:themeColor="accent1"/>
          <w:sz w:val="24"/>
          <w:szCs w:val="24"/>
        </w:rPr>
        <w:t xml:space="preserve"> (CHALLENGE: Can you also make links to </w:t>
      </w:r>
      <w:r w:rsidR="00E6252F">
        <w:rPr>
          <w:rFonts w:ascii="Arial" w:hAnsi="Arial" w:cs="Arial"/>
          <w:b/>
          <w:bCs/>
          <w:color w:val="4472C4" w:themeColor="accent1"/>
          <w:sz w:val="24"/>
          <w:szCs w:val="24"/>
        </w:rPr>
        <w:t>Darwinism</w:t>
      </w:r>
      <w:r w:rsidR="00E6252F">
        <w:rPr>
          <w:rFonts w:ascii="Arial" w:hAnsi="Arial" w:cs="Arial"/>
          <w:color w:val="4472C4" w:themeColor="accent1"/>
          <w:sz w:val="24"/>
          <w:szCs w:val="24"/>
        </w:rPr>
        <w:t>?)</w:t>
      </w:r>
    </w:p>
    <w:p w14:paraId="2D3D23B8" w14:textId="77777777" w:rsidR="00E6252F" w:rsidRDefault="00E6252F" w:rsidP="00E6252F">
      <w:pPr>
        <w:pStyle w:val="ListParagraph"/>
        <w:rPr>
          <w:rFonts w:ascii="Arial" w:hAnsi="Arial" w:cs="Arial"/>
          <w:color w:val="4472C4" w:themeColor="accent1"/>
          <w:sz w:val="24"/>
          <w:szCs w:val="24"/>
        </w:rPr>
      </w:pPr>
    </w:p>
    <w:p w14:paraId="33B42052" w14:textId="7871EF8D" w:rsidR="00E677EF" w:rsidRDefault="00E677EF" w:rsidP="007B7E64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"Something troglodytic”</w:t>
      </w:r>
    </w:p>
    <w:p w14:paraId="45FFE284" w14:textId="156114CC" w:rsidR="00E677EF" w:rsidRPr="00E6252F" w:rsidRDefault="00E677EF" w:rsidP="00E677EF">
      <w:pPr>
        <w:ind w:left="1080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E6252F">
        <w:rPr>
          <w:rFonts w:ascii="Arial" w:hAnsi="Arial" w:cs="Arial"/>
          <w:i/>
          <w:iCs/>
          <w:color w:val="000000" w:themeColor="text1"/>
          <w:sz w:val="24"/>
          <w:szCs w:val="24"/>
        </w:rPr>
        <w:t>‘Troglodytic’ means primitive. This suggests that Hyde is less evolved tha</w:t>
      </w:r>
      <w:r w:rsidR="00C34B6A" w:rsidRPr="00E6252F">
        <w:rPr>
          <w:rFonts w:ascii="Arial" w:hAnsi="Arial" w:cs="Arial"/>
          <w:i/>
          <w:iCs/>
          <w:color w:val="000000" w:themeColor="text1"/>
          <w:sz w:val="24"/>
          <w:szCs w:val="24"/>
        </w:rPr>
        <w:t>n</w:t>
      </w:r>
      <w:r w:rsidRPr="00E6252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other people</w:t>
      </w:r>
      <w:r w:rsidR="00C7290B" w:rsidRPr="00E6252F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and links to Lombroso’s theory because it presents Hyde as being inferior to other people.</w:t>
      </w:r>
    </w:p>
    <w:p w14:paraId="250EDE6A" w14:textId="169644BE" w:rsidR="007B7E64" w:rsidRDefault="000B4044" w:rsidP="007B7E64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“Mr. Hyde was pale and dwarfish”</w:t>
      </w:r>
    </w:p>
    <w:p w14:paraId="1DD7ECCA" w14:textId="7FA3CAF5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49AE2771" w14:textId="392BFF6E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67F2EF95" w14:textId="6DDE120D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7B675E47" w14:textId="4798B6D0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48AA2E7E" w14:textId="77777777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61B4F90C" w14:textId="43C664F3" w:rsidR="00E37520" w:rsidRDefault="00E37520" w:rsidP="00E37520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“He spoke with a husky, whispering and somewhat broken voice.”</w:t>
      </w:r>
    </w:p>
    <w:p w14:paraId="2D1B9B91" w14:textId="172BC2A0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04D62967" w14:textId="26FF0D84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21B6442A" w14:textId="6861D679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0C6DCA49" w14:textId="6AF5FC54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79DE09FD" w14:textId="77777777" w:rsidR="00C7290B" w:rsidRDefault="00C7290B" w:rsidP="00C7290B">
      <w:pPr>
        <w:pStyle w:val="ListParagraph"/>
        <w:ind w:left="1440"/>
        <w:rPr>
          <w:rFonts w:ascii="Arial" w:hAnsi="Arial" w:cs="Arial"/>
          <w:color w:val="4472C4" w:themeColor="accent1"/>
          <w:sz w:val="24"/>
          <w:szCs w:val="24"/>
        </w:rPr>
      </w:pPr>
    </w:p>
    <w:p w14:paraId="30F5890E" w14:textId="24D84F0E" w:rsidR="00E37520" w:rsidRPr="00E37520" w:rsidRDefault="00E677EF" w:rsidP="00E37520">
      <w:pPr>
        <w:pStyle w:val="ListParagraph"/>
        <w:numPr>
          <w:ilvl w:val="1"/>
          <w:numId w:val="1"/>
        </w:numPr>
        <w:rPr>
          <w:rFonts w:ascii="Arial" w:hAnsi="Arial" w:cs="Arial"/>
          <w:color w:val="4472C4" w:themeColor="accent1"/>
          <w:sz w:val="24"/>
          <w:szCs w:val="24"/>
        </w:rPr>
      </w:pPr>
      <w:r>
        <w:rPr>
          <w:rFonts w:ascii="Arial" w:hAnsi="Arial" w:cs="Arial"/>
          <w:color w:val="4472C4" w:themeColor="accent1"/>
          <w:sz w:val="24"/>
          <w:szCs w:val="24"/>
        </w:rPr>
        <w:t>“The man seems hardly human!”</w:t>
      </w:r>
    </w:p>
    <w:p w14:paraId="3345A984" w14:textId="56322944" w:rsidR="00B37811" w:rsidRDefault="00B37811" w:rsidP="00B37811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5D66075E" w14:textId="77777777" w:rsidR="00C7290B" w:rsidRDefault="00C7290B" w:rsidP="00B37811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690D4060" w14:textId="3C6B969A" w:rsidR="00B37811" w:rsidRDefault="00B37811" w:rsidP="00B37811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067D6D83" w14:textId="77777777" w:rsidR="00B37811" w:rsidRPr="00B37811" w:rsidRDefault="00B37811" w:rsidP="00B37811">
      <w:pPr>
        <w:rPr>
          <w:rFonts w:ascii="Arial" w:hAnsi="Arial" w:cs="Arial"/>
          <w:color w:val="4472C4" w:themeColor="accent1"/>
          <w:sz w:val="24"/>
          <w:szCs w:val="24"/>
        </w:rPr>
      </w:pPr>
    </w:p>
    <w:p w14:paraId="1AC5D895" w14:textId="39796B70" w:rsidR="008D25BA" w:rsidRDefault="00983B25" w:rsidP="004041A8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>Great</w:t>
      </w:r>
      <w:r w:rsidR="008D25BA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work, all! </w:t>
      </w:r>
    </w:p>
    <w:p w14:paraId="234B9A52" w14:textId="200406EB" w:rsidR="007E1B10" w:rsidRDefault="007E1B10" w:rsidP="004041A8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rFonts w:ascii="Arial" w:hAnsi="Arial" w:cs="Arial"/>
          <w:b/>
          <w:bCs/>
          <w:color w:val="ED7D31" w:themeColor="accent2"/>
          <w:sz w:val="24"/>
          <w:szCs w:val="24"/>
        </w:rPr>
        <w:t>Want to check your answers? Click on this audio link for some ideas from Miss Hawkins!</w:t>
      </w:r>
    </w:p>
    <w:p w14:paraId="558A3372" w14:textId="517B7833" w:rsidR="007E1B10" w:rsidRPr="007E1B10" w:rsidRDefault="00E6252F" w:rsidP="004041A8">
      <w:pPr>
        <w:rPr>
          <w:rFonts w:ascii="Arial" w:hAnsi="Arial" w:cs="Arial"/>
          <w:color w:val="ED7D31" w:themeColor="accent2"/>
          <w:sz w:val="24"/>
          <w:szCs w:val="24"/>
        </w:rPr>
      </w:pPr>
      <w:r>
        <w:rPr>
          <w:rFonts w:ascii="Arial" w:hAnsi="Arial" w:cs="Arial"/>
          <w:color w:val="ED7D31" w:themeColor="accent2"/>
          <w:sz w:val="24"/>
          <w:szCs w:val="24"/>
        </w:rPr>
        <w:object w:dxaOrig="1508" w:dyaOrig="984" w14:anchorId="08BF0C68">
          <v:shape id="_x0000_i1027" type="#_x0000_t75" style="width:75.5pt;height:49pt" o:ole="">
            <v:imagedata r:id="rId10" o:title=""/>
          </v:shape>
          <o:OLEObject Type="Embed" ProgID="Package" ShapeID="_x0000_i1027" DrawAspect="Icon" ObjectID="_1655729838" r:id="rId11"/>
        </w:object>
      </w:r>
    </w:p>
    <w:sectPr w:rsidR="007E1B10" w:rsidRPr="007E1B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D2476"/>
    <w:multiLevelType w:val="hybridMultilevel"/>
    <w:tmpl w:val="15D25D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31FEA"/>
    <w:multiLevelType w:val="hybridMultilevel"/>
    <w:tmpl w:val="EB8E68A6"/>
    <w:lvl w:ilvl="0" w:tplc="65B69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F4130A"/>
    <w:multiLevelType w:val="hybridMultilevel"/>
    <w:tmpl w:val="F1C4B53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795FD7"/>
    <w:multiLevelType w:val="hybridMultilevel"/>
    <w:tmpl w:val="290E6F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A3957"/>
    <w:multiLevelType w:val="hybridMultilevel"/>
    <w:tmpl w:val="FEFA4F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C26F8"/>
    <w:multiLevelType w:val="hybridMultilevel"/>
    <w:tmpl w:val="428AF526"/>
    <w:lvl w:ilvl="0" w:tplc="2A6858E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063F5"/>
    <w:multiLevelType w:val="hybridMultilevel"/>
    <w:tmpl w:val="07CC7AE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AB31FDB"/>
    <w:multiLevelType w:val="hybridMultilevel"/>
    <w:tmpl w:val="1C66FFDC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371C62"/>
    <w:multiLevelType w:val="hybridMultilevel"/>
    <w:tmpl w:val="23583604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8726E"/>
    <w:multiLevelType w:val="hybridMultilevel"/>
    <w:tmpl w:val="6EC86E74"/>
    <w:lvl w:ilvl="0" w:tplc="65B690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9E114F"/>
    <w:multiLevelType w:val="hybridMultilevel"/>
    <w:tmpl w:val="585635E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4E38EA"/>
    <w:multiLevelType w:val="hybridMultilevel"/>
    <w:tmpl w:val="58F2B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56C6D"/>
    <w:multiLevelType w:val="hybridMultilevel"/>
    <w:tmpl w:val="D17E6AD4"/>
    <w:lvl w:ilvl="0" w:tplc="865879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90A6E"/>
    <w:multiLevelType w:val="hybridMultilevel"/>
    <w:tmpl w:val="93E2CD94"/>
    <w:lvl w:ilvl="0" w:tplc="73ECBCE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13"/>
  </w:num>
  <w:num w:numId="7">
    <w:abstractNumId w:val="12"/>
  </w:num>
  <w:num w:numId="8">
    <w:abstractNumId w:val="5"/>
  </w:num>
  <w:num w:numId="9">
    <w:abstractNumId w:val="10"/>
  </w:num>
  <w:num w:numId="10">
    <w:abstractNumId w:val="9"/>
  </w:num>
  <w:num w:numId="11">
    <w:abstractNumId w:val="0"/>
  </w:num>
  <w:num w:numId="12">
    <w:abstractNumId w:val="3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729"/>
    <w:rsid w:val="00087FF2"/>
    <w:rsid w:val="000B4044"/>
    <w:rsid w:val="000B5A58"/>
    <w:rsid w:val="00151BE4"/>
    <w:rsid w:val="001A24BE"/>
    <w:rsid w:val="001F40B9"/>
    <w:rsid w:val="002043E2"/>
    <w:rsid w:val="002045F7"/>
    <w:rsid w:val="00274736"/>
    <w:rsid w:val="00292729"/>
    <w:rsid w:val="002A476D"/>
    <w:rsid w:val="002D6A1B"/>
    <w:rsid w:val="002E035F"/>
    <w:rsid w:val="002F1673"/>
    <w:rsid w:val="003774C0"/>
    <w:rsid w:val="003A0379"/>
    <w:rsid w:val="003C0940"/>
    <w:rsid w:val="00403AD1"/>
    <w:rsid w:val="004041A8"/>
    <w:rsid w:val="004527D4"/>
    <w:rsid w:val="0045500B"/>
    <w:rsid w:val="004D26C6"/>
    <w:rsid w:val="00505BBD"/>
    <w:rsid w:val="00534C52"/>
    <w:rsid w:val="00550268"/>
    <w:rsid w:val="00576CEA"/>
    <w:rsid w:val="005B5E06"/>
    <w:rsid w:val="00667D60"/>
    <w:rsid w:val="0071174C"/>
    <w:rsid w:val="007545D8"/>
    <w:rsid w:val="007B303B"/>
    <w:rsid w:val="007B49A0"/>
    <w:rsid w:val="007B7E64"/>
    <w:rsid w:val="007C5718"/>
    <w:rsid w:val="007E1B10"/>
    <w:rsid w:val="00815504"/>
    <w:rsid w:val="008435A7"/>
    <w:rsid w:val="008A2D0F"/>
    <w:rsid w:val="008D25BA"/>
    <w:rsid w:val="0095628C"/>
    <w:rsid w:val="00962034"/>
    <w:rsid w:val="00983B25"/>
    <w:rsid w:val="009F51E0"/>
    <w:rsid w:val="00A047FD"/>
    <w:rsid w:val="00A311CA"/>
    <w:rsid w:val="00A51F1D"/>
    <w:rsid w:val="00A8718D"/>
    <w:rsid w:val="00AF65C9"/>
    <w:rsid w:val="00B02B5E"/>
    <w:rsid w:val="00B2171C"/>
    <w:rsid w:val="00B37811"/>
    <w:rsid w:val="00B4702F"/>
    <w:rsid w:val="00B82812"/>
    <w:rsid w:val="00BC5AC0"/>
    <w:rsid w:val="00BD133D"/>
    <w:rsid w:val="00C321B8"/>
    <w:rsid w:val="00C34B6A"/>
    <w:rsid w:val="00C7290B"/>
    <w:rsid w:val="00CC182A"/>
    <w:rsid w:val="00CD7F5E"/>
    <w:rsid w:val="00CF0599"/>
    <w:rsid w:val="00D912FE"/>
    <w:rsid w:val="00D94051"/>
    <w:rsid w:val="00DC1A7A"/>
    <w:rsid w:val="00DF40A9"/>
    <w:rsid w:val="00DF7483"/>
    <w:rsid w:val="00E00AE2"/>
    <w:rsid w:val="00E136D8"/>
    <w:rsid w:val="00E37520"/>
    <w:rsid w:val="00E616C9"/>
    <w:rsid w:val="00E6252F"/>
    <w:rsid w:val="00E677EF"/>
    <w:rsid w:val="00E77EB4"/>
    <w:rsid w:val="00EB34E2"/>
    <w:rsid w:val="00EE049D"/>
    <w:rsid w:val="00F55A97"/>
    <w:rsid w:val="00F55C49"/>
    <w:rsid w:val="00F86818"/>
    <w:rsid w:val="00FA4A50"/>
    <w:rsid w:val="00FC6D16"/>
    <w:rsid w:val="00FE01DB"/>
    <w:rsid w:val="00FE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29AF77"/>
  <w15:chartTrackingRefBased/>
  <w15:docId w15:val="{6C318775-76E6-4F56-999D-BD0ABD35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2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47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7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47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2B4941-0725-4B5E-B660-5CC7BB53E2C6}"/>
</file>

<file path=customXml/itemProps2.xml><?xml version="1.0" encoding="utf-8"?>
<ds:datastoreItem xmlns:ds="http://schemas.openxmlformats.org/officeDocument/2006/customXml" ds:itemID="{63A9B8FF-AFF9-4348-BE8A-3A550AEF91D8}"/>
</file>

<file path=customXml/itemProps3.xml><?xml version="1.0" encoding="utf-8"?>
<ds:datastoreItem xmlns:ds="http://schemas.openxmlformats.org/officeDocument/2006/customXml" ds:itemID="{214F63F1-ECE5-485E-BE2A-A94832A6DA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73</cp:revision>
  <dcterms:created xsi:type="dcterms:W3CDTF">2020-06-11T11:55:00Z</dcterms:created>
  <dcterms:modified xsi:type="dcterms:W3CDTF">2020-07-08T15:10:00Z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