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8" w:type="dxa"/>
        <w:tblInd w:w="-1139" w:type="dxa"/>
        <w:tblLook w:val="04A0" w:firstRow="1" w:lastRow="0" w:firstColumn="1" w:lastColumn="0" w:noHBand="0" w:noVBand="1"/>
      </w:tblPr>
      <w:tblGrid>
        <w:gridCol w:w="4434"/>
        <w:gridCol w:w="532"/>
        <w:gridCol w:w="2564"/>
        <w:gridCol w:w="3668"/>
      </w:tblGrid>
      <w:tr w:rsidRPr="0046706D" w:rsidR="00545E9B" w:rsidTr="27FAB2F1" w14:paraId="2DA5EA94" w14:textId="5A69C3DB">
        <w:trPr>
          <w:trHeight w:val="167"/>
        </w:trPr>
        <w:tc>
          <w:tcPr>
            <w:tcW w:w="11198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A068C8" w:rsidR="00DF651B" w:rsidP="5F86202F" w:rsidRDefault="00F4279C" w14:paraId="268B92CF" w14:textId="2BFA0B4F" w14:noSpellErr="1">
            <w:pPr>
              <w:spacing w:after="120"/>
              <w:jc w:val="center"/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</w:pPr>
            <w:r w:rsidRPr="5F86202F" w:rsidR="00F4279C">
              <w:rPr>
                <w:rFonts w:ascii="Century Gothic" w:hAnsi="Century Gothic" w:eastAsia="Century Gothic" w:cs="Century Gothic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Core Knowledge Map</w:t>
            </w:r>
          </w:p>
        </w:tc>
      </w:tr>
      <w:tr w:rsidRPr="0046706D" w:rsidR="00545E9B" w:rsidTr="27FAB2F1" w14:paraId="72709491" w14:textId="538BD867">
        <w:trPr>
          <w:trHeight w:val="212"/>
        </w:trPr>
        <w:tc>
          <w:tcPr>
            <w:tcW w:w="4434" w:type="dxa"/>
            <w:tcBorders>
              <w:right w:val="nil"/>
            </w:tcBorders>
            <w:tcMar/>
          </w:tcPr>
          <w:p w:rsidRPr="00A068C8" w:rsidR="00DF651B" w:rsidP="5F86202F" w:rsidRDefault="6C90477D" w14:paraId="51250003" w14:textId="61464113">
            <w:p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6C90477D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Subject</w:t>
            </w:r>
            <w:r w:rsidRPr="5F86202F" w:rsidR="02AEA691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:</w:t>
            </w:r>
            <w:r w:rsidRPr="5F86202F" w:rsidR="76836FDA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 </w:t>
            </w:r>
            <w:r w:rsidRPr="5F86202F" w:rsidR="71F982F2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Short Stories </w:t>
            </w:r>
          </w:p>
        </w:tc>
        <w:tc>
          <w:tcPr>
            <w:tcW w:w="3096" w:type="dxa"/>
            <w:gridSpan w:val="2"/>
            <w:tcBorders>
              <w:left w:val="nil"/>
              <w:right w:val="nil"/>
            </w:tcBorders>
            <w:tcMar/>
          </w:tcPr>
          <w:p w:rsidRPr="00A068C8" w:rsidR="00DF651B" w:rsidP="5F86202F" w:rsidRDefault="00DF651B" w14:paraId="137E618A" w14:textId="1DE9B7E7" w14:noSpellErr="1">
            <w:p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00DF651B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Year</w:t>
            </w:r>
            <w:r w:rsidRPr="5F86202F" w:rsidR="001F2C70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:</w:t>
            </w:r>
            <w:r w:rsidRPr="5F86202F" w:rsidR="002E35BD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 </w:t>
            </w:r>
            <w:r w:rsidRPr="5F86202F" w:rsidR="682B175E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9 </w:t>
            </w:r>
          </w:p>
        </w:tc>
        <w:tc>
          <w:tcPr>
            <w:tcW w:w="3668" w:type="dxa"/>
            <w:tcBorders>
              <w:left w:val="nil"/>
            </w:tcBorders>
            <w:tcMar/>
          </w:tcPr>
          <w:p w:rsidRPr="00A068C8" w:rsidR="00DF651B" w:rsidP="5F86202F" w:rsidRDefault="00DF651B" w14:paraId="36F9D304" w14:textId="6DD2EBA3">
            <w:p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00DF651B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Term</w:t>
            </w:r>
            <w:r w:rsidRPr="5F86202F" w:rsidR="001F2C70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:</w:t>
            </w:r>
            <w:r w:rsidRPr="5F86202F" w:rsidR="002E35BD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 </w:t>
            </w:r>
            <w:r w:rsidRPr="5F86202F" w:rsidR="40482A28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1</w:t>
            </w:r>
            <w:r w:rsidRPr="5F86202F" w:rsidR="673337CE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.2</w:t>
            </w:r>
          </w:p>
        </w:tc>
      </w:tr>
      <w:tr w:rsidRPr="0046706D" w:rsidR="00545E9B" w:rsidTr="27FAB2F1" w14:paraId="5EEC397A" w14:textId="29211400">
        <w:trPr>
          <w:trHeight w:val="212"/>
        </w:trPr>
        <w:tc>
          <w:tcPr>
            <w:tcW w:w="11198" w:type="dxa"/>
            <w:gridSpan w:val="4"/>
            <w:shd w:val="clear" w:color="auto" w:fill="DEEAF6" w:themeFill="accent5" w:themeFillTint="33"/>
            <w:tcMar/>
          </w:tcPr>
          <w:p w:rsidRPr="00A068C8" w:rsidR="00DF651B" w:rsidP="5F86202F" w:rsidRDefault="00DF651B" w14:paraId="75090BC7" w14:textId="0BFBB933" w14:noSpellErr="1">
            <w:p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00DF651B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Pr="0046706D" w:rsidR="00545E9B" w:rsidTr="27FAB2F1" w14:paraId="006D8491" w14:textId="7715D1F1">
        <w:trPr>
          <w:trHeight w:val="237"/>
        </w:trPr>
        <w:tc>
          <w:tcPr>
            <w:tcW w:w="11198" w:type="dxa"/>
            <w:gridSpan w:val="4"/>
            <w:tcMar/>
          </w:tcPr>
          <w:p w:rsidRPr="00A068C8" w:rsidR="00C55E2F" w:rsidP="5F86202F" w:rsidRDefault="78EF1714" w14:paraId="1B24061C" w14:textId="6891F1FB">
            <w:p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78EF1714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We are learning </w:t>
            </w:r>
            <w:r w:rsidRPr="5F86202F" w:rsidR="20AFADFC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how t</w:t>
            </w:r>
            <w:r w:rsidRPr="5F86202F" w:rsidR="0DF1DB07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o analyse structure in a range of s</w:t>
            </w:r>
            <w:r w:rsidRPr="5F86202F" w:rsidR="20AFADFC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hort stories</w:t>
            </w:r>
            <w:r w:rsidRPr="5F86202F" w:rsidR="463029D4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 </w:t>
            </w:r>
            <w:r w:rsidRPr="5F86202F" w:rsidR="51F1277A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so that we can</w:t>
            </w:r>
            <w:r w:rsidRPr="5F86202F" w:rsidR="463029D4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 plan and produce our own narrative pieces </w:t>
            </w:r>
          </w:p>
        </w:tc>
      </w:tr>
      <w:tr w:rsidRPr="0046706D" w:rsidR="00545E9B" w:rsidTr="27FAB2F1" w14:paraId="3ABBF074" w14:textId="500B27E1">
        <w:trPr>
          <w:trHeight w:val="212"/>
        </w:trPr>
        <w:tc>
          <w:tcPr>
            <w:tcW w:w="11198" w:type="dxa"/>
            <w:gridSpan w:val="4"/>
            <w:shd w:val="clear" w:color="auto" w:fill="DEEAF6" w:themeFill="accent5" w:themeFillTint="33"/>
            <w:tcMar/>
          </w:tcPr>
          <w:p w:rsidRPr="00A068C8" w:rsidR="00DF651B" w:rsidP="5F86202F" w:rsidRDefault="00DF651B" w14:paraId="5705B60F" w14:textId="142413D5" w14:noSpellErr="1">
            <w:p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00DF651B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How will I be assessed</w:t>
            </w:r>
            <w:r w:rsidRPr="5F86202F" w:rsidR="00A92066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?</w:t>
            </w:r>
            <w:r w:rsidRPr="5F86202F" w:rsidR="00DF651B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Pr="0046706D" w:rsidR="00545E9B" w:rsidTr="27FAB2F1" w14:paraId="4FC946E2" w14:textId="112636B1">
        <w:trPr>
          <w:trHeight w:val="167"/>
        </w:trPr>
        <w:tc>
          <w:tcPr>
            <w:tcW w:w="11198" w:type="dxa"/>
            <w:gridSpan w:val="4"/>
            <w:tcMar/>
          </w:tcPr>
          <w:p w:rsidRPr="00A068C8" w:rsidR="00DF651B" w:rsidP="5F86202F" w:rsidRDefault="79AF4DF7" w14:paraId="407327DE" w14:textId="5DA77E8D">
            <w:pPr>
              <w:pStyle w:val="Normal"/>
              <w:spacing w:after="120"/>
              <w:ind w:left="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79AF4DF7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A </w:t>
            </w:r>
            <w:r w:rsidRPr="5F86202F" w:rsidR="75FD4764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core </w:t>
            </w:r>
            <w:r w:rsidRPr="5F86202F" w:rsidR="79AF4DF7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knowledge test</w:t>
            </w:r>
          </w:p>
          <w:p w:rsidRPr="00A068C8" w:rsidR="00DF651B" w:rsidP="5F86202F" w:rsidRDefault="79AF4DF7" w14:paraId="020CE498" w14:textId="04033414">
            <w:pPr>
              <w:pStyle w:val="Normal"/>
              <w:spacing w:after="120"/>
              <w:ind w:left="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3C327D69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A piece of </w:t>
            </w:r>
            <w:r w:rsidRPr="5F86202F" w:rsidR="19BA0B9F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narrative </w:t>
            </w:r>
            <w:r w:rsidRPr="5F86202F" w:rsidR="3C327D69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writing </w:t>
            </w:r>
          </w:p>
        </w:tc>
      </w:tr>
      <w:tr w:rsidRPr="0046706D" w:rsidR="00545E9B" w:rsidTr="27FAB2F1" w14:paraId="03681DD0" w14:textId="43AA48DA">
        <w:trPr>
          <w:trHeight w:val="212"/>
        </w:trPr>
        <w:tc>
          <w:tcPr>
            <w:tcW w:w="11198" w:type="dxa"/>
            <w:gridSpan w:val="4"/>
            <w:shd w:val="clear" w:color="auto" w:fill="DEEAF6" w:themeFill="accent5" w:themeFillTint="33"/>
            <w:tcMar/>
          </w:tcPr>
          <w:p w:rsidRPr="00A068C8" w:rsidR="00DF651B" w:rsidP="5F86202F" w:rsidRDefault="00DF651B" w14:paraId="76B99E6C" w14:textId="4812029A" w14:noSpellErr="1">
            <w:pPr>
              <w:spacing w:after="120"/>
              <w:jc w:val="center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00DF651B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Big questions</w:t>
            </w:r>
            <w:r w:rsidRPr="5F86202F" w:rsidR="001F2C70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:</w:t>
            </w:r>
          </w:p>
        </w:tc>
      </w:tr>
      <w:tr w:rsidRPr="0046706D" w:rsidR="00545E9B" w:rsidTr="27FAB2F1" w14:paraId="012FA6D1" w14:textId="77777777">
        <w:trPr>
          <w:trHeight w:val="663"/>
        </w:trPr>
        <w:tc>
          <w:tcPr>
            <w:tcW w:w="11198" w:type="dxa"/>
            <w:gridSpan w:val="4"/>
            <w:tcMar/>
          </w:tcPr>
          <w:p w:rsidRPr="00A068C8" w:rsidR="00DF651B" w:rsidP="5F86202F" w:rsidRDefault="0B04AE45" w14:paraId="4486089A" w14:textId="148D1BB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0FBB0F01" w:rsidR="1B84F002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How are texts structured to interest the reader</w:t>
            </w:r>
            <w:r w:rsidRPr="0FBB0F01" w:rsidR="630613A9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?</w:t>
            </w:r>
          </w:p>
          <w:p w:rsidRPr="00A068C8" w:rsidR="00DF651B" w:rsidP="5F86202F" w:rsidRDefault="0B04AE45" w14:paraId="5DA1B396" w14:textId="4A994F3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0FBB0F01" w:rsidR="1B84F002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How are texts structured to create </w:t>
            </w:r>
            <w:r w:rsidRPr="0FBB0F01" w:rsidR="1B84F002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tension</w:t>
            </w:r>
            <w:r w:rsidRPr="0FBB0F01" w:rsidR="47BF2298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?</w:t>
            </w:r>
          </w:p>
          <w:p w:rsidRPr="00A068C8" w:rsidR="00DF651B" w:rsidP="5F86202F" w:rsidRDefault="0B04AE45" w14:paraId="4793EB4B" w14:textId="62A2AB3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3098FA85" w:rsidR="1B84F002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What is narrative perspective? </w:t>
            </w:r>
          </w:p>
          <w:p w:rsidRPr="00A068C8" w:rsidR="00DF651B" w:rsidP="5F86202F" w:rsidRDefault="0B04AE45" w14:paraId="32E11D59" w14:textId="2DB88BF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27FAB2F1" w:rsidR="10941383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How do I plan and write a</w:t>
            </w:r>
            <w:r w:rsidRPr="27FAB2F1" w:rsidR="26A99A22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n effectively structured </w:t>
            </w:r>
            <w:r w:rsidRPr="27FAB2F1" w:rsidR="10941383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narrative</w:t>
            </w:r>
            <w:r w:rsidRPr="27FAB2F1" w:rsidR="7FC9CD52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?</w:t>
            </w:r>
          </w:p>
        </w:tc>
      </w:tr>
      <w:tr w:rsidRPr="0046706D" w:rsidR="00545E9B" w:rsidTr="27FAB2F1" w14:paraId="386A19A0" w14:textId="77777777">
        <w:trPr>
          <w:trHeight w:val="212"/>
        </w:trPr>
        <w:tc>
          <w:tcPr>
            <w:tcW w:w="4966" w:type="dxa"/>
            <w:gridSpan w:val="2"/>
            <w:shd w:val="clear" w:color="auto" w:fill="DEEAF6" w:themeFill="accent5" w:themeFillTint="33"/>
            <w:tcMar/>
          </w:tcPr>
          <w:p w:rsidRPr="00A068C8" w:rsidR="00DF651B" w:rsidP="5F86202F" w:rsidRDefault="00DF651B" w14:paraId="7A5E92D9" w14:textId="77777777" w14:noSpellErr="1">
            <w:p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00DF651B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How does this build on </w:t>
            </w:r>
            <w:r w:rsidRPr="5F86202F" w:rsidR="00DF651B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previous</w:t>
            </w:r>
            <w:r w:rsidRPr="5F86202F" w:rsidR="00DF651B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 learning?</w:t>
            </w:r>
          </w:p>
        </w:tc>
        <w:tc>
          <w:tcPr>
            <w:tcW w:w="6232" w:type="dxa"/>
            <w:gridSpan w:val="2"/>
            <w:shd w:val="clear" w:color="auto" w:fill="DEEAF6" w:themeFill="accent5" w:themeFillTint="33"/>
            <w:tcMar/>
          </w:tcPr>
          <w:p w:rsidRPr="00A068C8" w:rsidR="00DF651B" w:rsidP="5F86202F" w:rsidRDefault="00DF651B" w14:paraId="605BAF8A" w14:textId="7CBB5BAC" w14:noSpellErr="1">
            <w:pPr>
              <w:spacing w:after="120"/>
              <w:jc w:val="both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00DF651B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Pr="0046706D" w:rsidR="00545E9B" w:rsidTr="27FAB2F1" w14:paraId="513401B3" w14:textId="49FF942A">
        <w:trPr>
          <w:trHeight w:val="892"/>
        </w:trPr>
        <w:tc>
          <w:tcPr>
            <w:tcW w:w="4966" w:type="dxa"/>
            <w:gridSpan w:val="2"/>
            <w:tcMar/>
          </w:tcPr>
          <w:p w:rsidRPr="00A068C8" w:rsidR="00DF651B" w:rsidP="5F86202F" w:rsidRDefault="143F0DA4" w14:paraId="6C1E3FF1" w14:textId="3C041B30">
            <w:p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072AF8C7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This builds on the grammar for writing scheme from year 7, as well as drawing on key skills practised in the year 8 gothic writing.</w:t>
            </w:r>
            <w:r w:rsidRPr="5F86202F" w:rsidR="0AB77348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232" w:type="dxa"/>
            <w:gridSpan w:val="2"/>
            <w:tcMar/>
          </w:tcPr>
          <w:p w:rsidRPr="00A068C8" w:rsidR="00DF651B" w:rsidP="5F86202F" w:rsidRDefault="459BE323" w14:paraId="151E1C29" w14:textId="469668DF">
            <w:pPr>
              <w:pStyle w:val="Normal"/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072AF8C7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Being able to analyse structure is a key skill in the English Language Paper 1 GCSE Exam </w:t>
            </w:r>
          </w:p>
          <w:p w:rsidRPr="00A068C8" w:rsidR="00DF651B" w:rsidP="5F86202F" w:rsidRDefault="459BE323" w14:paraId="6CE3DDB5" w14:textId="2A7CB1D6">
            <w:pPr>
              <w:pStyle w:val="Normal"/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072AF8C7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Being able to plan and produce narrative writing is a key skill in the English Language Paper 1 GCSE Exam </w:t>
            </w:r>
          </w:p>
        </w:tc>
      </w:tr>
      <w:tr w:rsidRPr="0046706D" w:rsidR="00545E9B" w:rsidTr="27FAB2F1" w14:paraId="4EB899E3" w14:textId="77777777">
        <w:trPr>
          <w:trHeight w:val="245"/>
        </w:trPr>
        <w:tc>
          <w:tcPr>
            <w:tcW w:w="4966" w:type="dxa"/>
            <w:gridSpan w:val="2"/>
            <w:shd w:val="clear" w:color="auto" w:fill="DEEAF6" w:themeFill="accent5" w:themeFillTint="33"/>
            <w:tcMar/>
          </w:tcPr>
          <w:p w:rsidRPr="00A068C8" w:rsidR="00DF651B" w:rsidP="5F86202F" w:rsidRDefault="00F152A2" w14:paraId="7C7B21A4" w14:textId="029EB021" w14:noSpellErr="1">
            <w:p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00F152A2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Core</w:t>
            </w:r>
            <w:r w:rsidRPr="5F86202F" w:rsidR="00DF651B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 xml:space="preserve"> knowledge</w:t>
            </w:r>
            <w:r w:rsidRPr="5F86202F" w:rsidR="001F2C70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2" w:type="dxa"/>
            <w:gridSpan w:val="2"/>
            <w:shd w:val="clear" w:color="auto" w:fill="DEEAF6" w:themeFill="accent5" w:themeFillTint="33"/>
            <w:tcMar/>
          </w:tcPr>
          <w:p w:rsidRPr="00A068C8" w:rsidR="00DF651B" w:rsidP="5F86202F" w:rsidRDefault="00DF651B" w14:paraId="1AC69115" w14:textId="2B5570F4" w14:noSpellErr="1">
            <w:pPr>
              <w:spacing w:after="120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00DF651B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Key vo</w:t>
            </w:r>
            <w:r w:rsidRPr="5F86202F" w:rsidR="00F152A2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cabulary</w:t>
            </w:r>
            <w:r w:rsidRPr="5F86202F" w:rsidR="001F2C70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:</w:t>
            </w:r>
          </w:p>
        </w:tc>
      </w:tr>
      <w:tr w:rsidRPr="0046706D" w:rsidR="00545E9B" w:rsidTr="27FAB2F1" w14:paraId="3057E5B6" w14:textId="77777777">
        <w:trPr>
          <w:trHeight w:val="3156"/>
        </w:trPr>
        <w:tc>
          <w:tcPr>
            <w:tcW w:w="4966" w:type="dxa"/>
            <w:gridSpan w:val="2"/>
            <w:tcMar/>
          </w:tcPr>
          <w:p w:rsidRPr="00A068C8" w:rsidR="3B3DC7F7" w:rsidP="5F86202F" w:rsidRDefault="3B3DC7F7" w14:paraId="3525433B" w14:textId="452B1BE3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86202F" w:rsidR="706AB83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Read and analyse a range of short stories/flash fiction.</w:t>
            </w:r>
          </w:p>
          <w:p w:rsidRPr="00A068C8" w:rsidR="3B3DC7F7" w:rsidP="5F86202F" w:rsidRDefault="3B3DC7F7" w14:paraId="53FC0F80" w14:textId="5DA4F66A">
            <w:pPr>
              <w:pStyle w:val="NoSpacing"/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A068C8" w:rsidR="3B3DC7F7" w:rsidP="5F86202F" w:rsidRDefault="3B3DC7F7" w14:paraId="564047F3" w14:textId="7BE88CA0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86202F" w:rsidR="706AB83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Revise and apply the basic structure of a narrative to different texts </w:t>
            </w:r>
          </w:p>
          <w:p w:rsidRPr="00A068C8" w:rsidR="3B3DC7F7" w:rsidP="5F86202F" w:rsidRDefault="3B3DC7F7" w14:paraId="7F3DD8D3" w14:textId="0C2B85CA">
            <w:pPr>
              <w:pStyle w:val="NoSpacing"/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A068C8" w:rsidR="3B3DC7F7" w:rsidP="5F86202F" w:rsidRDefault="3B3DC7F7" w14:paraId="45B6CA36" w14:textId="0E3765FA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86202F" w:rsidR="706AB83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</w:t>
            </w:r>
            <w:r w:rsidRPr="5F86202F" w:rsidR="706AB83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explore a range of interesting structural features used by writers.</w:t>
            </w:r>
          </w:p>
          <w:p w:rsidRPr="00A068C8" w:rsidR="3B3DC7F7" w:rsidP="5F86202F" w:rsidRDefault="3B3DC7F7" w14:paraId="44D6310F" w14:textId="79F9DBCA">
            <w:pPr>
              <w:pStyle w:val="NoSpacing"/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A068C8" w:rsidR="3B3DC7F7" w:rsidP="5F86202F" w:rsidRDefault="3B3DC7F7" w14:paraId="2E71F5A8" w14:textId="51556815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86202F" w:rsidR="706AB83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Evaluate the impact of different structural devices in short stories/flash fiction.</w:t>
            </w:r>
          </w:p>
          <w:p w:rsidRPr="00A068C8" w:rsidR="3B3DC7F7" w:rsidP="5F86202F" w:rsidRDefault="3B3DC7F7" w14:paraId="59199C9F" w14:textId="54155045">
            <w:pPr>
              <w:pStyle w:val="NoSpacing"/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A068C8" w:rsidR="3B3DC7F7" w:rsidP="5F86202F" w:rsidRDefault="3B3DC7F7" w14:paraId="700091F7" w14:textId="18D07A5B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86202F" w:rsidR="706AB83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Plan and produce a piece of narrative writing </w:t>
            </w:r>
          </w:p>
        </w:tc>
        <w:tc>
          <w:tcPr>
            <w:tcW w:w="6232" w:type="dxa"/>
            <w:gridSpan w:val="2"/>
            <w:tcMar/>
          </w:tcPr>
          <w:p w:rsidRPr="00A068C8" w:rsidR="00DF651B" w:rsidP="5F86202F" w:rsidRDefault="0D2F4A30" w14:paraId="0C065C6E" w14:textId="7F4876D2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</w:pPr>
            <w:r w:rsidRPr="5F86202F" w:rsidR="140A1D8A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>Tension</w:t>
            </w:r>
            <w:r w:rsidRPr="5F86202F" w:rsidR="1D5E59D7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 xml:space="preserve"> – </w:t>
            </w:r>
            <w:r w:rsidRPr="5F86202F" w:rsidR="1D5E59D7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>building suspense and anxiety for the reader</w:t>
            </w:r>
          </w:p>
          <w:p w:rsidRPr="00A068C8" w:rsidR="00DF651B" w:rsidP="5F86202F" w:rsidRDefault="0D2F4A30" w14:paraId="40348038" w14:textId="753D6AD2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</w:pPr>
            <w:r w:rsidRPr="5F86202F" w:rsidR="1308E9A4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>Exposition –</w:t>
            </w:r>
            <w:r w:rsidRPr="5F86202F" w:rsidR="1308E9A4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 xml:space="preserve"> the start of the story </w:t>
            </w:r>
          </w:p>
          <w:p w:rsidRPr="00A068C8" w:rsidR="00DF651B" w:rsidP="5F86202F" w:rsidRDefault="0D2F4A30" w14:paraId="200C671C" w14:textId="51E118C0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</w:pPr>
            <w:r w:rsidRPr="5F86202F" w:rsidR="6F013830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>Climax</w:t>
            </w:r>
            <w:r w:rsidRPr="5F86202F" w:rsidR="6713957C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 xml:space="preserve"> –</w:t>
            </w:r>
            <w:r w:rsidRPr="5F86202F" w:rsidR="6713957C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 xml:space="preserve"> t</w:t>
            </w:r>
            <w:r w:rsidRPr="5F86202F" w:rsidR="6713957C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>he highest point of tension in the story</w:t>
            </w:r>
          </w:p>
          <w:p w:rsidRPr="00A068C8" w:rsidR="00DF651B" w:rsidP="5F86202F" w:rsidRDefault="0D2F4A30" w14:paraId="4ADA4113" w14:textId="34AA46AE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</w:pPr>
            <w:r w:rsidRPr="5F86202F" w:rsidR="6713957C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>Catalyst</w:t>
            </w:r>
            <w:r w:rsidRPr="5F86202F" w:rsidR="0EBFF05A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 xml:space="preserve"> –</w:t>
            </w:r>
            <w:r w:rsidRPr="5F86202F" w:rsidR="0EBFF05A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 xml:space="preserve"> an event that spark the rising action</w:t>
            </w:r>
          </w:p>
          <w:p w:rsidRPr="00A068C8" w:rsidR="00DF651B" w:rsidP="5F86202F" w:rsidRDefault="0D2F4A30" w14:paraId="4F9EC86D" w14:textId="49C5EA03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</w:pPr>
            <w:r w:rsidRPr="5F86202F" w:rsidR="6F013830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>Rising action</w:t>
            </w:r>
            <w:r w:rsidRPr="5F86202F" w:rsidR="3DDCAAF0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 xml:space="preserve"> – </w:t>
            </w:r>
            <w:r w:rsidRPr="5F86202F" w:rsidR="3BAE4B47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 xml:space="preserve">a series of </w:t>
            </w:r>
            <w:r w:rsidRPr="5F86202F" w:rsidR="3DDCAAF0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>events that cause tension in a story</w:t>
            </w:r>
          </w:p>
          <w:p w:rsidRPr="00A068C8" w:rsidR="00DF651B" w:rsidP="5F86202F" w:rsidRDefault="0D2F4A30" w14:paraId="63DAB187" w14:textId="7E27F05D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</w:pPr>
            <w:r w:rsidRPr="5F86202F" w:rsidR="6F013830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>Denouement</w:t>
            </w:r>
            <w:r w:rsidRPr="5F86202F" w:rsidR="6B9DBE3F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 xml:space="preserve"> – </w:t>
            </w:r>
            <w:r w:rsidRPr="5F86202F" w:rsidR="6B9DBE3F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>the end of the story</w:t>
            </w:r>
          </w:p>
          <w:p w:rsidRPr="00A068C8" w:rsidR="00DF651B" w:rsidP="5F86202F" w:rsidRDefault="0D2F4A30" w14:paraId="074776A4" w14:textId="7752126E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</w:pPr>
            <w:r w:rsidRPr="5F86202F" w:rsidR="7A235874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>Narrative perspective</w:t>
            </w:r>
            <w:r w:rsidRPr="5F86202F" w:rsidR="29F1F18F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 xml:space="preserve"> – </w:t>
            </w:r>
            <w:r w:rsidRPr="5F86202F" w:rsidR="29F1F18F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>the point of view of who is telling the story</w:t>
            </w:r>
          </w:p>
          <w:p w:rsidRPr="00A068C8" w:rsidR="00DF651B" w:rsidP="5F86202F" w:rsidRDefault="0D2F4A30" w14:paraId="1675309E" w14:textId="6DA4F2B5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</w:pPr>
            <w:r w:rsidRPr="5F86202F" w:rsidR="7A235874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>Omniscien</w:t>
            </w:r>
            <w:r w:rsidRPr="5F86202F" w:rsidR="7E447861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>t</w:t>
            </w:r>
            <w:r w:rsidRPr="5F86202F" w:rsidR="7A235874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 xml:space="preserve"> narrator</w:t>
            </w:r>
            <w:r w:rsidRPr="5F86202F" w:rsidR="3C6D5545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 xml:space="preserve"> – </w:t>
            </w:r>
            <w:r w:rsidRPr="5F86202F" w:rsidR="3C6D5545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>an ‘all-knowing’ narrator</w:t>
            </w:r>
          </w:p>
          <w:p w:rsidRPr="00A068C8" w:rsidR="00DF651B" w:rsidP="5F86202F" w:rsidRDefault="0D2F4A30" w14:paraId="5D3E0FAA" w14:textId="0A42950B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</w:pPr>
            <w:r w:rsidRPr="5F86202F" w:rsidR="7A235874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>Subjective narrator</w:t>
            </w:r>
            <w:r w:rsidRPr="5F86202F" w:rsidR="2B105426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 xml:space="preserve"> – </w:t>
            </w:r>
            <w:r w:rsidRPr="5F86202F" w:rsidR="2B105426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 xml:space="preserve">a narrator who only shows their own thoughts/experiences. </w:t>
            </w:r>
          </w:p>
          <w:p w:rsidRPr="00A068C8" w:rsidR="00DF651B" w:rsidP="5F86202F" w:rsidRDefault="0D2F4A30" w14:paraId="7E4B786D" w14:textId="7A86A441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</w:pPr>
            <w:r w:rsidRPr="5F86202F" w:rsidR="7EF9CF49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>Irony</w:t>
            </w:r>
            <w:r w:rsidRPr="5F86202F" w:rsidR="69290576">
              <w:rPr>
                <w:rFonts w:ascii="Century Gothic" w:hAnsi="Century Gothic" w:eastAsia="Century Gothic" w:cs="Century Gothic"/>
                <w:b w:val="1"/>
                <w:bCs w:val="1"/>
                <w:color w:val="002060"/>
                <w:sz w:val="20"/>
                <w:szCs w:val="20"/>
              </w:rPr>
              <w:t xml:space="preserve"> – </w:t>
            </w:r>
            <w:r w:rsidRPr="5F86202F" w:rsidR="69290576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 xml:space="preserve">using contradiction to reveal a reality that is difference from </w:t>
            </w:r>
            <w:r w:rsidRPr="5F86202F" w:rsidR="69290576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>what appears to be the</w:t>
            </w:r>
            <w:r w:rsidRPr="5F86202F" w:rsidR="69290576">
              <w:rPr>
                <w:rFonts w:ascii="Century Gothic" w:hAnsi="Century Gothic" w:eastAsia="Century Gothic" w:cs="Century Gothic"/>
                <w:b w:val="0"/>
                <w:bCs w:val="0"/>
                <w:color w:val="002060"/>
                <w:sz w:val="20"/>
                <w:szCs w:val="20"/>
              </w:rPr>
              <w:t xml:space="preserve"> truth </w:t>
            </w:r>
          </w:p>
        </w:tc>
      </w:tr>
      <w:tr w:rsidRPr="00A068C8" w:rsidR="36C1C70C" w:rsidTr="27FAB2F1" w14:paraId="72189A1F" w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blBorders>
        </w:tblPrEx>
        <w:trPr>
          <w:trHeight w:val="167"/>
        </w:trPr>
        <w:tc>
          <w:tcPr>
            <w:tcW w:w="111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</w:tcPr>
          <w:p w:rsidRPr="00A068C8" w:rsidR="36C1C70C" w:rsidP="72A162B4" w:rsidRDefault="36C1C70C" w14:paraId="2FD8C2A8" w14:textId="4CF47178" w14:noSpellErr="1">
            <w:pPr>
              <w:spacing w:after="120" w:line="259" w:lineRule="auto"/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</w:pPr>
            <w:r w:rsidRPr="5F86202F" w:rsidR="36C1C70C">
              <w:rPr>
                <w:rFonts w:ascii="Century Gothic" w:hAnsi="Century Gothic" w:eastAsia="Century Gothic" w:cs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Pr="00A068C8" w:rsidR="36C1C70C" w:rsidTr="27FAB2F1" w14:paraId="2A1D072C" w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blBorders>
        </w:tblPrEx>
        <w:trPr>
          <w:trHeight w:val="2175"/>
        </w:trPr>
        <w:tc>
          <w:tcPr>
            <w:tcW w:w="111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A068C8" w:rsidR="3BDAD3F4" w:rsidP="5F86202F" w:rsidRDefault="3BDAD3F4" w14:paraId="6D55BD08" w14:textId="1B361F73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F86202F" w:rsidR="1C6114FF">
              <w:rPr>
                <w:rFonts w:ascii="Century Gothic" w:hAnsi="Century Gothic" w:eastAsia="Century Gothic" w:cs="Century Gothic"/>
                <w:sz w:val="20"/>
                <w:szCs w:val="20"/>
              </w:rPr>
              <w:t>Look here for more information on how the Freytag Pyramid encapsules our structural devices:</w:t>
            </w:r>
            <w:proofErr w:type="spellStart"/>
            <w:proofErr w:type="spellEnd"/>
          </w:p>
          <w:p w:rsidRPr="00A068C8" w:rsidR="3BDAD3F4" w:rsidP="5F86202F" w:rsidRDefault="3BDAD3F4" w14:paraId="46209E5D" w14:textId="4F539B36">
            <w:pPr>
              <w:pStyle w:val="Normal"/>
              <w:spacing w:after="120" w:line="259" w:lineRule="auto"/>
              <w:ind w:left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hyperlink r:id="R1bd0d66c806f4f2a">
              <w:r w:rsidRPr="5F86202F" w:rsidR="1C6114FF">
                <w:rPr>
                  <w:rStyle w:val="Hyperlink"/>
                  <w:rFonts w:ascii="Century Gothic" w:hAnsi="Century Gothic" w:eastAsia="Century Gothic" w:cs="Century Gothic"/>
                  <w:sz w:val="20"/>
                  <w:szCs w:val="20"/>
                </w:rPr>
                <w:t>https://writers.com/freytags-pyramid</w:t>
              </w:r>
            </w:hyperlink>
          </w:p>
          <w:p w:rsidRPr="00A068C8" w:rsidR="3BDAD3F4" w:rsidP="5F86202F" w:rsidRDefault="3BDAD3F4" w14:paraId="30FF1DA8" w14:textId="77953C6E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F86202F" w:rsidR="22C7AB63">
              <w:rPr>
                <w:rFonts w:ascii="Century Gothic" w:hAnsi="Century Gothic" w:eastAsia="Century Gothic" w:cs="Century Gothic"/>
                <w:sz w:val="20"/>
                <w:szCs w:val="20"/>
              </w:rPr>
              <w:t>Use this BBC bitesize link to study how to build tension using a range of sentences:</w:t>
            </w:r>
          </w:p>
          <w:p w:rsidRPr="00A068C8" w:rsidR="3BDAD3F4" w:rsidP="5F86202F" w:rsidRDefault="3BDAD3F4" w14:paraId="4B5C2F74" w14:textId="700ECCF4">
            <w:pPr>
              <w:pStyle w:val="Normal"/>
              <w:spacing w:after="120" w:line="259" w:lineRule="auto"/>
              <w:ind w:left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hyperlink r:id="R2206989bb10c4a88">
              <w:r w:rsidRPr="5F86202F" w:rsidR="22C7AB63">
                <w:rPr>
                  <w:rStyle w:val="Hyperlink"/>
                  <w:rFonts w:ascii="Century Gothic" w:hAnsi="Century Gothic" w:eastAsia="Century Gothic" w:cs="Century Gothic"/>
                  <w:sz w:val="20"/>
                  <w:szCs w:val="20"/>
                </w:rPr>
                <w:t>https://www.bbc.co.uk/bitesize/topics/zn8tkmn/articles/z44thcw</w:t>
              </w:r>
            </w:hyperlink>
          </w:p>
          <w:p w:rsidRPr="00A068C8" w:rsidR="3BDAD3F4" w:rsidP="5F86202F" w:rsidRDefault="3BDAD3F4" w14:paraId="3C291BD0" w14:textId="19F45B35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F86202F" w:rsidR="22566DC8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Use this BBC bitesize link for more information on how narrative perspective works: </w:t>
            </w:r>
          </w:p>
          <w:p w:rsidRPr="00A068C8" w:rsidR="3BDAD3F4" w:rsidP="5F86202F" w:rsidRDefault="3BDAD3F4" w14:paraId="5C9B9F7F" w14:textId="1A73020B">
            <w:pPr>
              <w:pStyle w:val="Normal"/>
              <w:spacing w:after="120" w:line="259" w:lineRule="auto"/>
              <w:ind w:left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hyperlink r:id="R167a6b039d954504">
              <w:r w:rsidRPr="5F86202F" w:rsidR="22566DC8">
                <w:rPr>
                  <w:rStyle w:val="Hyperlink"/>
                  <w:rFonts w:ascii="Century Gothic" w:hAnsi="Century Gothic" w:eastAsia="Century Gothic" w:cs="Century Gothic"/>
                  <w:sz w:val="20"/>
                  <w:szCs w:val="20"/>
                </w:rPr>
                <w:t>https://www.bbc.co.uk/bitesize/guides/ztdmtyc/revision/4</w:t>
              </w:r>
            </w:hyperlink>
          </w:p>
        </w:tc>
      </w:tr>
    </w:tbl>
    <w:p w:rsidR="00CC10B6" w:rsidP="5F86202F" w:rsidRDefault="00CC10B6" w14:paraId="09AA2581" w14:noSpellErr="1" w14:textId="4EA829DC">
      <w:pPr>
        <w:pStyle w:val="Normal"/>
        <w:rPr>
          <w:sz w:val="24"/>
          <w:szCs w:val="24"/>
        </w:rPr>
      </w:pPr>
    </w:p>
    <w:sectPr w:rsidR="00CC10B6" w:rsidSect="00505CF5">
      <w:footerReference w:type="default" r:id="rId13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197" w:rsidP="001F2C70" w:rsidRDefault="00492197" w14:paraId="6B7DFBD2" w14:textId="77777777">
      <w:pPr>
        <w:spacing w:after="0" w:line="240" w:lineRule="auto"/>
      </w:pPr>
      <w:r>
        <w:separator/>
      </w:r>
    </w:p>
  </w:endnote>
  <w:endnote w:type="continuationSeparator" w:id="0">
    <w:p w:rsidR="00492197" w:rsidP="001F2C70" w:rsidRDefault="00492197" w14:paraId="3F5C3506" w14:textId="77777777">
      <w:pPr>
        <w:spacing w:after="0" w:line="240" w:lineRule="auto"/>
      </w:pPr>
      <w:r>
        <w:continuationSeparator/>
      </w:r>
    </w:p>
  </w:endnote>
  <w:endnote w:type="continuationNotice" w:id="1">
    <w:p w:rsidR="004F776E" w:rsidRDefault="004F776E" w14:paraId="54E254C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197" w:rsidP="001F2C70" w:rsidRDefault="00492197" w14:paraId="4B4347E8" w14:textId="77777777">
      <w:pPr>
        <w:spacing w:after="0" w:line="240" w:lineRule="auto"/>
      </w:pPr>
      <w:r>
        <w:separator/>
      </w:r>
    </w:p>
  </w:footnote>
  <w:footnote w:type="continuationSeparator" w:id="0">
    <w:p w:rsidR="00492197" w:rsidP="001F2C70" w:rsidRDefault="00492197" w14:paraId="49A7F514" w14:textId="77777777">
      <w:pPr>
        <w:spacing w:after="0" w:line="240" w:lineRule="auto"/>
      </w:pPr>
      <w:r>
        <w:continuationSeparator/>
      </w:r>
    </w:p>
  </w:footnote>
  <w:footnote w:type="continuationNotice" w:id="1">
    <w:p w:rsidR="004F776E" w:rsidRDefault="004F776E" w14:paraId="36032A5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4acb97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02131f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abc6d6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4f1a22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1a47e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9d823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26A7"/>
    <w:multiLevelType w:val="hybridMultilevel"/>
    <w:tmpl w:val="E0C0A228"/>
    <w:lvl w:ilvl="0" w:tplc="862A94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FEE5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823E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A2B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D0E2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32E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3C8A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6648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969C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FCB26"/>
    <w:multiLevelType w:val="hybridMultilevel"/>
    <w:tmpl w:val="E6ACE14E"/>
    <w:lvl w:ilvl="0" w:tplc="110447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F4C5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F8C2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C2C1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6618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B63C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48D9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94D0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E603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61AE7E"/>
    <w:multiLevelType w:val="hybridMultilevel"/>
    <w:tmpl w:val="DD8A99C0"/>
    <w:lvl w:ilvl="0" w:tplc="CD782B28">
      <w:start w:val="3"/>
      <w:numFmt w:val="decimal"/>
      <w:lvlText w:val="%1)"/>
      <w:lvlJc w:val="left"/>
      <w:pPr>
        <w:ind w:left="360" w:hanging="360"/>
      </w:pPr>
      <w:rPr>
        <w:rFonts w:hint="default" w:ascii="Calibri" w:hAnsi="Calibri"/>
      </w:rPr>
    </w:lvl>
    <w:lvl w:ilvl="1" w:tplc="0B482166">
      <w:start w:val="1"/>
      <w:numFmt w:val="lowerLetter"/>
      <w:lvlText w:val="%2."/>
      <w:lvlJc w:val="left"/>
      <w:pPr>
        <w:ind w:left="1440" w:hanging="360"/>
      </w:pPr>
    </w:lvl>
    <w:lvl w:ilvl="2" w:tplc="957C2AF0">
      <w:start w:val="1"/>
      <w:numFmt w:val="lowerRoman"/>
      <w:lvlText w:val="%3."/>
      <w:lvlJc w:val="right"/>
      <w:pPr>
        <w:ind w:left="2160" w:hanging="180"/>
      </w:pPr>
    </w:lvl>
    <w:lvl w:ilvl="3" w:tplc="BDCE15F2">
      <w:start w:val="1"/>
      <w:numFmt w:val="decimal"/>
      <w:lvlText w:val="%4."/>
      <w:lvlJc w:val="left"/>
      <w:pPr>
        <w:ind w:left="2880" w:hanging="360"/>
      </w:pPr>
    </w:lvl>
    <w:lvl w:ilvl="4" w:tplc="4B5A435C">
      <w:start w:val="1"/>
      <w:numFmt w:val="lowerLetter"/>
      <w:lvlText w:val="%5."/>
      <w:lvlJc w:val="left"/>
      <w:pPr>
        <w:ind w:left="3600" w:hanging="360"/>
      </w:pPr>
    </w:lvl>
    <w:lvl w:ilvl="5" w:tplc="A6B03414">
      <w:start w:val="1"/>
      <w:numFmt w:val="lowerRoman"/>
      <w:lvlText w:val="%6."/>
      <w:lvlJc w:val="right"/>
      <w:pPr>
        <w:ind w:left="4320" w:hanging="180"/>
      </w:pPr>
    </w:lvl>
    <w:lvl w:ilvl="6" w:tplc="6F9E9484">
      <w:start w:val="1"/>
      <w:numFmt w:val="decimal"/>
      <w:lvlText w:val="%7."/>
      <w:lvlJc w:val="left"/>
      <w:pPr>
        <w:ind w:left="5040" w:hanging="360"/>
      </w:pPr>
    </w:lvl>
    <w:lvl w:ilvl="7" w:tplc="0F82408C">
      <w:start w:val="1"/>
      <w:numFmt w:val="lowerLetter"/>
      <w:lvlText w:val="%8."/>
      <w:lvlJc w:val="left"/>
      <w:pPr>
        <w:ind w:left="5760" w:hanging="360"/>
      </w:pPr>
    </w:lvl>
    <w:lvl w:ilvl="8" w:tplc="A776DA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BEA9"/>
    <w:multiLevelType w:val="hybridMultilevel"/>
    <w:tmpl w:val="6352BEAA"/>
    <w:lvl w:ilvl="0" w:tplc="FC921A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30FD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0489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E6F8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0087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0682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DEB1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9233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9CD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B3CBA7"/>
    <w:multiLevelType w:val="hybridMultilevel"/>
    <w:tmpl w:val="76980DC8"/>
    <w:lvl w:ilvl="0" w:tplc="21840D12">
      <w:start w:val="4"/>
      <w:numFmt w:val="decimal"/>
      <w:lvlText w:val="%1)"/>
      <w:lvlJc w:val="left"/>
      <w:pPr>
        <w:ind w:left="360" w:hanging="360"/>
      </w:pPr>
      <w:rPr>
        <w:rFonts w:hint="default" w:ascii="Calibri" w:hAnsi="Calibri"/>
      </w:rPr>
    </w:lvl>
    <w:lvl w:ilvl="1" w:tplc="AF00190C">
      <w:start w:val="1"/>
      <w:numFmt w:val="lowerLetter"/>
      <w:lvlText w:val="%2."/>
      <w:lvlJc w:val="left"/>
      <w:pPr>
        <w:ind w:left="1440" w:hanging="360"/>
      </w:pPr>
    </w:lvl>
    <w:lvl w:ilvl="2" w:tplc="33441456">
      <w:start w:val="1"/>
      <w:numFmt w:val="lowerRoman"/>
      <w:lvlText w:val="%3."/>
      <w:lvlJc w:val="right"/>
      <w:pPr>
        <w:ind w:left="2160" w:hanging="180"/>
      </w:pPr>
    </w:lvl>
    <w:lvl w:ilvl="3" w:tplc="9168D588">
      <w:start w:val="1"/>
      <w:numFmt w:val="decimal"/>
      <w:lvlText w:val="%4."/>
      <w:lvlJc w:val="left"/>
      <w:pPr>
        <w:ind w:left="2880" w:hanging="360"/>
      </w:pPr>
    </w:lvl>
    <w:lvl w:ilvl="4" w:tplc="44E8D030">
      <w:start w:val="1"/>
      <w:numFmt w:val="lowerLetter"/>
      <w:lvlText w:val="%5."/>
      <w:lvlJc w:val="left"/>
      <w:pPr>
        <w:ind w:left="3600" w:hanging="360"/>
      </w:pPr>
    </w:lvl>
    <w:lvl w:ilvl="5" w:tplc="71DA4CA0">
      <w:start w:val="1"/>
      <w:numFmt w:val="lowerRoman"/>
      <w:lvlText w:val="%6."/>
      <w:lvlJc w:val="right"/>
      <w:pPr>
        <w:ind w:left="4320" w:hanging="180"/>
      </w:pPr>
    </w:lvl>
    <w:lvl w:ilvl="6" w:tplc="00A4DE1A">
      <w:start w:val="1"/>
      <w:numFmt w:val="decimal"/>
      <w:lvlText w:val="%7."/>
      <w:lvlJc w:val="left"/>
      <w:pPr>
        <w:ind w:left="5040" w:hanging="360"/>
      </w:pPr>
    </w:lvl>
    <w:lvl w:ilvl="7" w:tplc="3A702ED4">
      <w:start w:val="1"/>
      <w:numFmt w:val="lowerLetter"/>
      <w:lvlText w:val="%8."/>
      <w:lvlJc w:val="left"/>
      <w:pPr>
        <w:ind w:left="5760" w:hanging="360"/>
      </w:pPr>
    </w:lvl>
    <w:lvl w:ilvl="8" w:tplc="EFC4EE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AF27"/>
    <w:multiLevelType w:val="hybridMultilevel"/>
    <w:tmpl w:val="3A402A42"/>
    <w:lvl w:ilvl="0" w:tplc="913296F4">
      <w:start w:val="1"/>
      <w:numFmt w:val="decimal"/>
      <w:lvlText w:val="%1."/>
      <w:lvlJc w:val="left"/>
      <w:pPr>
        <w:ind w:left="720" w:hanging="360"/>
      </w:pPr>
    </w:lvl>
    <w:lvl w:ilvl="1" w:tplc="73C27A3C">
      <w:start w:val="1"/>
      <w:numFmt w:val="lowerLetter"/>
      <w:lvlText w:val="%2."/>
      <w:lvlJc w:val="left"/>
      <w:pPr>
        <w:ind w:left="1440" w:hanging="360"/>
      </w:pPr>
    </w:lvl>
    <w:lvl w:ilvl="2" w:tplc="DFF07732">
      <w:start w:val="1"/>
      <w:numFmt w:val="lowerRoman"/>
      <w:lvlText w:val="%3."/>
      <w:lvlJc w:val="right"/>
      <w:pPr>
        <w:ind w:left="2160" w:hanging="180"/>
      </w:pPr>
    </w:lvl>
    <w:lvl w:ilvl="3" w:tplc="22CC5788">
      <w:start w:val="1"/>
      <w:numFmt w:val="decimal"/>
      <w:lvlText w:val="%4."/>
      <w:lvlJc w:val="left"/>
      <w:pPr>
        <w:ind w:left="2880" w:hanging="360"/>
      </w:pPr>
    </w:lvl>
    <w:lvl w:ilvl="4" w:tplc="9244A3DE">
      <w:start w:val="1"/>
      <w:numFmt w:val="lowerLetter"/>
      <w:lvlText w:val="%5."/>
      <w:lvlJc w:val="left"/>
      <w:pPr>
        <w:ind w:left="3600" w:hanging="360"/>
      </w:pPr>
    </w:lvl>
    <w:lvl w:ilvl="5" w:tplc="0D02551C">
      <w:start w:val="1"/>
      <w:numFmt w:val="lowerRoman"/>
      <w:lvlText w:val="%6."/>
      <w:lvlJc w:val="right"/>
      <w:pPr>
        <w:ind w:left="4320" w:hanging="180"/>
      </w:pPr>
    </w:lvl>
    <w:lvl w:ilvl="6" w:tplc="7E6C62AC">
      <w:start w:val="1"/>
      <w:numFmt w:val="decimal"/>
      <w:lvlText w:val="%7."/>
      <w:lvlJc w:val="left"/>
      <w:pPr>
        <w:ind w:left="5040" w:hanging="360"/>
      </w:pPr>
    </w:lvl>
    <w:lvl w:ilvl="7" w:tplc="F07A33F8">
      <w:start w:val="1"/>
      <w:numFmt w:val="lowerLetter"/>
      <w:lvlText w:val="%8."/>
      <w:lvlJc w:val="left"/>
      <w:pPr>
        <w:ind w:left="5760" w:hanging="360"/>
      </w:pPr>
    </w:lvl>
    <w:lvl w:ilvl="8" w:tplc="251267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89925"/>
    <w:multiLevelType w:val="hybridMultilevel"/>
    <w:tmpl w:val="85A0D8F0"/>
    <w:lvl w:ilvl="0" w:tplc="27DCA012">
      <w:start w:val="2"/>
      <w:numFmt w:val="decimal"/>
      <w:lvlText w:val="%1)"/>
      <w:lvlJc w:val="left"/>
      <w:pPr>
        <w:ind w:left="360" w:hanging="360"/>
      </w:pPr>
      <w:rPr>
        <w:rFonts w:hint="default" w:ascii="Calibri" w:hAnsi="Calibri"/>
      </w:rPr>
    </w:lvl>
    <w:lvl w:ilvl="1" w:tplc="5B86AA18">
      <w:start w:val="1"/>
      <w:numFmt w:val="lowerLetter"/>
      <w:lvlText w:val="%2."/>
      <w:lvlJc w:val="left"/>
      <w:pPr>
        <w:ind w:left="1440" w:hanging="360"/>
      </w:pPr>
    </w:lvl>
    <w:lvl w:ilvl="2" w:tplc="D1C8757C">
      <w:start w:val="1"/>
      <w:numFmt w:val="lowerRoman"/>
      <w:lvlText w:val="%3."/>
      <w:lvlJc w:val="right"/>
      <w:pPr>
        <w:ind w:left="2160" w:hanging="180"/>
      </w:pPr>
    </w:lvl>
    <w:lvl w:ilvl="3" w:tplc="8AEC0DA2">
      <w:start w:val="1"/>
      <w:numFmt w:val="decimal"/>
      <w:lvlText w:val="%4."/>
      <w:lvlJc w:val="left"/>
      <w:pPr>
        <w:ind w:left="2880" w:hanging="360"/>
      </w:pPr>
    </w:lvl>
    <w:lvl w:ilvl="4" w:tplc="7A42BFC2">
      <w:start w:val="1"/>
      <w:numFmt w:val="lowerLetter"/>
      <w:lvlText w:val="%5."/>
      <w:lvlJc w:val="left"/>
      <w:pPr>
        <w:ind w:left="3600" w:hanging="360"/>
      </w:pPr>
    </w:lvl>
    <w:lvl w:ilvl="5" w:tplc="302A3DA4">
      <w:start w:val="1"/>
      <w:numFmt w:val="lowerRoman"/>
      <w:lvlText w:val="%6."/>
      <w:lvlJc w:val="right"/>
      <w:pPr>
        <w:ind w:left="4320" w:hanging="180"/>
      </w:pPr>
    </w:lvl>
    <w:lvl w:ilvl="6" w:tplc="4B4E8566">
      <w:start w:val="1"/>
      <w:numFmt w:val="decimal"/>
      <w:lvlText w:val="%7."/>
      <w:lvlJc w:val="left"/>
      <w:pPr>
        <w:ind w:left="5040" w:hanging="360"/>
      </w:pPr>
    </w:lvl>
    <w:lvl w:ilvl="7" w:tplc="0120673A">
      <w:start w:val="1"/>
      <w:numFmt w:val="lowerLetter"/>
      <w:lvlText w:val="%8."/>
      <w:lvlJc w:val="left"/>
      <w:pPr>
        <w:ind w:left="5760" w:hanging="360"/>
      </w:pPr>
    </w:lvl>
    <w:lvl w:ilvl="8" w:tplc="7924BE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D3EE23"/>
    <w:multiLevelType w:val="hybridMultilevel"/>
    <w:tmpl w:val="3E2ED4A4"/>
    <w:lvl w:ilvl="0" w:tplc="58D69492">
      <w:start w:val="5"/>
      <w:numFmt w:val="decimal"/>
      <w:lvlText w:val="%1)"/>
      <w:lvlJc w:val="left"/>
      <w:pPr>
        <w:ind w:left="360" w:hanging="360"/>
      </w:pPr>
      <w:rPr>
        <w:rFonts w:hint="default" w:ascii="Calibri Light" w:hAnsi="Calibri Light"/>
      </w:rPr>
    </w:lvl>
    <w:lvl w:ilvl="1" w:tplc="3D3458FE">
      <w:start w:val="1"/>
      <w:numFmt w:val="lowerLetter"/>
      <w:lvlText w:val="%2."/>
      <w:lvlJc w:val="left"/>
      <w:pPr>
        <w:ind w:left="1440" w:hanging="360"/>
      </w:pPr>
    </w:lvl>
    <w:lvl w:ilvl="2" w:tplc="6D586620">
      <w:start w:val="1"/>
      <w:numFmt w:val="lowerRoman"/>
      <w:lvlText w:val="%3."/>
      <w:lvlJc w:val="right"/>
      <w:pPr>
        <w:ind w:left="2160" w:hanging="180"/>
      </w:pPr>
    </w:lvl>
    <w:lvl w:ilvl="3" w:tplc="64EE91EA">
      <w:start w:val="1"/>
      <w:numFmt w:val="decimal"/>
      <w:lvlText w:val="%4."/>
      <w:lvlJc w:val="left"/>
      <w:pPr>
        <w:ind w:left="2880" w:hanging="360"/>
      </w:pPr>
    </w:lvl>
    <w:lvl w:ilvl="4" w:tplc="4544B0E2">
      <w:start w:val="1"/>
      <w:numFmt w:val="lowerLetter"/>
      <w:lvlText w:val="%5."/>
      <w:lvlJc w:val="left"/>
      <w:pPr>
        <w:ind w:left="3600" w:hanging="360"/>
      </w:pPr>
    </w:lvl>
    <w:lvl w:ilvl="5" w:tplc="85CEC208">
      <w:start w:val="1"/>
      <w:numFmt w:val="lowerRoman"/>
      <w:lvlText w:val="%6."/>
      <w:lvlJc w:val="right"/>
      <w:pPr>
        <w:ind w:left="4320" w:hanging="180"/>
      </w:pPr>
    </w:lvl>
    <w:lvl w:ilvl="6" w:tplc="69A09C52">
      <w:start w:val="1"/>
      <w:numFmt w:val="decimal"/>
      <w:lvlText w:val="%7."/>
      <w:lvlJc w:val="left"/>
      <w:pPr>
        <w:ind w:left="5040" w:hanging="360"/>
      </w:pPr>
    </w:lvl>
    <w:lvl w:ilvl="7" w:tplc="70084AB0">
      <w:start w:val="1"/>
      <w:numFmt w:val="lowerLetter"/>
      <w:lvlText w:val="%8."/>
      <w:lvlJc w:val="left"/>
      <w:pPr>
        <w:ind w:left="5760" w:hanging="360"/>
      </w:pPr>
    </w:lvl>
    <w:lvl w:ilvl="8" w:tplc="A726D2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0F6EC"/>
    <w:multiLevelType w:val="hybridMultilevel"/>
    <w:tmpl w:val="D58E25AC"/>
    <w:lvl w:ilvl="0" w:tplc="B5FAC1A0">
      <w:start w:val="1"/>
      <w:numFmt w:val="decimal"/>
      <w:lvlText w:val="%1)"/>
      <w:lvlJc w:val="left"/>
      <w:pPr>
        <w:ind w:left="360" w:hanging="360"/>
      </w:pPr>
      <w:rPr>
        <w:rFonts w:hint="default" w:ascii="Calibri" w:hAnsi="Calibri"/>
      </w:rPr>
    </w:lvl>
    <w:lvl w:ilvl="1" w:tplc="CC5C6D26">
      <w:start w:val="1"/>
      <w:numFmt w:val="lowerLetter"/>
      <w:lvlText w:val="%2."/>
      <w:lvlJc w:val="left"/>
      <w:pPr>
        <w:ind w:left="1440" w:hanging="360"/>
      </w:pPr>
    </w:lvl>
    <w:lvl w:ilvl="2" w:tplc="ECAC2144">
      <w:start w:val="1"/>
      <w:numFmt w:val="lowerRoman"/>
      <w:lvlText w:val="%3."/>
      <w:lvlJc w:val="right"/>
      <w:pPr>
        <w:ind w:left="2160" w:hanging="180"/>
      </w:pPr>
    </w:lvl>
    <w:lvl w:ilvl="3" w:tplc="80D885A4">
      <w:start w:val="1"/>
      <w:numFmt w:val="decimal"/>
      <w:lvlText w:val="%4."/>
      <w:lvlJc w:val="left"/>
      <w:pPr>
        <w:ind w:left="2880" w:hanging="360"/>
      </w:pPr>
    </w:lvl>
    <w:lvl w:ilvl="4" w:tplc="4476E334">
      <w:start w:val="1"/>
      <w:numFmt w:val="lowerLetter"/>
      <w:lvlText w:val="%5."/>
      <w:lvlJc w:val="left"/>
      <w:pPr>
        <w:ind w:left="3600" w:hanging="360"/>
      </w:pPr>
    </w:lvl>
    <w:lvl w:ilvl="5" w:tplc="CA1082F2">
      <w:start w:val="1"/>
      <w:numFmt w:val="lowerRoman"/>
      <w:lvlText w:val="%6."/>
      <w:lvlJc w:val="right"/>
      <w:pPr>
        <w:ind w:left="4320" w:hanging="180"/>
      </w:pPr>
    </w:lvl>
    <w:lvl w:ilvl="6" w:tplc="DD6ACF8E">
      <w:start w:val="1"/>
      <w:numFmt w:val="decimal"/>
      <w:lvlText w:val="%7."/>
      <w:lvlJc w:val="left"/>
      <w:pPr>
        <w:ind w:left="5040" w:hanging="360"/>
      </w:pPr>
    </w:lvl>
    <w:lvl w:ilvl="7" w:tplc="34480860">
      <w:start w:val="1"/>
      <w:numFmt w:val="lowerLetter"/>
      <w:lvlText w:val="%8."/>
      <w:lvlJc w:val="left"/>
      <w:pPr>
        <w:ind w:left="5760" w:hanging="360"/>
      </w:pPr>
    </w:lvl>
    <w:lvl w:ilvl="8" w:tplc="9E8627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 w16cid:durableId="1204521">
    <w:abstractNumId w:val="3"/>
  </w:num>
  <w:num w:numId="2" w16cid:durableId="1681927122">
    <w:abstractNumId w:val="0"/>
  </w:num>
  <w:num w:numId="3" w16cid:durableId="2009554802">
    <w:abstractNumId w:val="1"/>
  </w:num>
  <w:num w:numId="4" w16cid:durableId="435445814">
    <w:abstractNumId w:val="8"/>
  </w:num>
  <w:num w:numId="5" w16cid:durableId="1371805154">
    <w:abstractNumId w:val="4"/>
  </w:num>
  <w:num w:numId="6" w16cid:durableId="1347827765">
    <w:abstractNumId w:val="2"/>
  </w:num>
  <w:num w:numId="7" w16cid:durableId="463154901">
    <w:abstractNumId w:val="6"/>
  </w:num>
  <w:num w:numId="8" w16cid:durableId="333605607">
    <w:abstractNumId w:val="9"/>
  </w:num>
  <w:num w:numId="9" w16cid:durableId="1998146686">
    <w:abstractNumId w:val="5"/>
  </w:num>
  <w:num w:numId="10" w16cid:durableId="1943146150">
    <w:abstractNumId w:val="10"/>
  </w:num>
  <w:num w:numId="11" w16cid:durableId="1128552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F2C28"/>
    <w:rsid w:val="0014457E"/>
    <w:rsid w:val="001A0C14"/>
    <w:rsid w:val="001A2D35"/>
    <w:rsid w:val="001F2C70"/>
    <w:rsid w:val="0021493B"/>
    <w:rsid w:val="00295EF9"/>
    <w:rsid w:val="002A00F2"/>
    <w:rsid w:val="002E35BD"/>
    <w:rsid w:val="00306261"/>
    <w:rsid w:val="0036087F"/>
    <w:rsid w:val="003653A3"/>
    <w:rsid w:val="0039700C"/>
    <w:rsid w:val="003C5D6B"/>
    <w:rsid w:val="00400F32"/>
    <w:rsid w:val="0046706D"/>
    <w:rsid w:val="0047528D"/>
    <w:rsid w:val="00492197"/>
    <w:rsid w:val="004A6C49"/>
    <w:rsid w:val="004F776E"/>
    <w:rsid w:val="00505CF5"/>
    <w:rsid w:val="00526BF0"/>
    <w:rsid w:val="00545E9B"/>
    <w:rsid w:val="00592233"/>
    <w:rsid w:val="005B6017"/>
    <w:rsid w:val="005C1618"/>
    <w:rsid w:val="00653313"/>
    <w:rsid w:val="006B79B4"/>
    <w:rsid w:val="007067AA"/>
    <w:rsid w:val="00771274"/>
    <w:rsid w:val="007A604B"/>
    <w:rsid w:val="007B58AF"/>
    <w:rsid w:val="007D47A4"/>
    <w:rsid w:val="007E7676"/>
    <w:rsid w:val="00887564"/>
    <w:rsid w:val="008C17C2"/>
    <w:rsid w:val="008F7446"/>
    <w:rsid w:val="00937220"/>
    <w:rsid w:val="00965F63"/>
    <w:rsid w:val="00996E7A"/>
    <w:rsid w:val="009B6F65"/>
    <w:rsid w:val="009C7B82"/>
    <w:rsid w:val="009F5085"/>
    <w:rsid w:val="00A068C8"/>
    <w:rsid w:val="00A2746C"/>
    <w:rsid w:val="00A6686D"/>
    <w:rsid w:val="00A92066"/>
    <w:rsid w:val="00AA1C7D"/>
    <w:rsid w:val="00AD40A5"/>
    <w:rsid w:val="00B41924"/>
    <w:rsid w:val="00B51296"/>
    <w:rsid w:val="00B52AF3"/>
    <w:rsid w:val="00B86922"/>
    <w:rsid w:val="00C55E2F"/>
    <w:rsid w:val="00CC10B6"/>
    <w:rsid w:val="00D5354E"/>
    <w:rsid w:val="00DF651B"/>
    <w:rsid w:val="00EA6271"/>
    <w:rsid w:val="00F152A2"/>
    <w:rsid w:val="00F327E5"/>
    <w:rsid w:val="00F4279C"/>
    <w:rsid w:val="00F4DEBB"/>
    <w:rsid w:val="00FC0F03"/>
    <w:rsid w:val="00FD517F"/>
    <w:rsid w:val="00FF7F09"/>
    <w:rsid w:val="0286B598"/>
    <w:rsid w:val="02AEA691"/>
    <w:rsid w:val="03ACCAA4"/>
    <w:rsid w:val="0402CB6A"/>
    <w:rsid w:val="04B98DBB"/>
    <w:rsid w:val="05BFEC4B"/>
    <w:rsid w:val="05C05D4E"/>
    <w:rsid w:val="06641081"/>
    <w:rsid w:val="072AF8C7"/>
    <w:rsid w:val="07424452"/>
    <w:rsid w:val="074B3C18"/>
    <w:rsid w:val="078006E0"/>
    <w:rsid w:val="0848A198"/>
    <w:rsid w:val="0A5C7A28"/>
    <w:rsid w:val="0A9E0F81"/>
    <w:rsid w:val="0AB77348"/>
    <w:rsid w:val="0B04AE45"/>
    <w:rsid w:val="0D2F4A30"/>
    <w:rsid w:val="0DA6307B"/>
    <w:rsid w:val="0DF1DB07"/>
    <w:rsid w:val="0E55FA09"/>
    <w:rsid w:val="0EBFF05A"/>
    <w:rsid w:val="0F1F1D5A"/>
    <w:rsid w:val="0FBB0F01"/>
    <w:rsid w:val="10605E93"/>
    <w:rsid w:val="10941383"/>
    <w:rsid w:val="109742BF"/>
    <w:rsid w:val="120DF5B0"/>
    <w:rsid w:val="123E37CF"/>
    <w:rsid w:val="1308E9A4"/>
    <w:rsid w:val="140A1D8A"/>
    <w:rsid w:val="143F0DA4"/>
    <w:rsid w:val="1535BC93"/>
    <w:rsid w:val="16EB4859"/>
    <w:rsid w:val="17E46DA2"/>
    <w:rsid w:val="18A3E723"/>
    <w:rsid w:val="19B40EC0"/>
    <w:rsid w:val="19BA0B9F"/>
    <w:rsid w:val="1B84F002"/>
    <w:rsid w:val="1C6114FF"/>
    <w:rsid w:val="1C6C5ACE"/>
    <w:rsid w:val="1D5E59D7"/>
    <w:rsid w:val="1DCF9875"/>
    <w:rsid w:val="1F694106"/>
    <w:rsid w:val="1F6CACE5"/>
    <w:rsid w:val="20AFADFC"/>
    <w:rsid w:val="224D3AB7"/>
    <w:rsid w:val="22566DC8"/>
    <w:rsid w:val="22C7AB63"/>
    <w:rsid w:val="24F018FC"/>
    <w:rsid w:val="25D6742A"/>
    <w:rsid w:val="26A99A22"/>
    <w:rsid w:val="26D1F04C"/>
    <w:rsid w:val="27434022"/>
    <w:rsid w:val="27FAB2F1"/>
    <w:rsid w:val="283B1100"/>
    <w:rsid w:val="28FC060F"/>
    <w:rsid w:val="29504FEF"/>
    <w:rsid w:val="29F1F18F"/>
    <w:rsid w:val="2A641224"/>
    <w:rsid w:val="2B105426"/>
    <w:rsid w:val="2B5EBEFC"/>
    <w:rsid w:val="2C032B65"/>
    <w:rsid w:val="2D13D4E5"/>
    <w:rsid w:val="2DDCD797"/>
    <w:rsid w:val="2E024516"/>
    <w:rsid w:val="2E19F8DB"/>
    <w:rsid w:val="3098FA85"/>
    <w:rsid w:val="3144D026"/>
    <w:rsid w:val="343A213E"/>
    <w:rsid w:val="35282FAD"/>
    <w:rsid w:val="3668D2BF"/>
    <w:rsid w:val="366E68BA"/>
    <w:rsid w:val="36C1C70C"/>
    <w:rsid w:val="376F9CA0"/>
    <w:rsid w:val="388BD1FD"/>
    <w:rsid w:val="3AA962C2"/>
    <w:rsid w:val="3B3DC7F7"/>
    <w:rsid w:val="3BAE4B47"/>
    <w:rsid w:val="3BDAD3F4"/>
    <w:rsid w:val="3C327D69"/>
    <w:rsid w:val="3C6D5545"/>
    <w:rsid w:val="3C77F5D7"/>
    <w:rsid w:val="3D5F4320"/>
    <w:rsid w:val="3DDCAAF0"/>
    <w:rsid w:val="3DDF1D22"/>
    <w:rsid w:val="3DFF4083"/>
    <w:rsid w:val="3E01DFDE"/>
    <w:rsid w:val="3E60542C"/>
    <w:rsid w:val="3FFC248D"/>
    <w:rsid w:val="4013A67C"/>
    <w:rsid w:val="40482A28"/>
    <w:rsid w:val="404DBB88"/>
    <w:rsid w:val="40605820"/>
    <w:rsid w:val="41238A03"/>
    <w:rsid w:val="42416A58"/>
    <w:rsid w:val="43DCF6EC"/>
    <w:rsid w:val="44E7179F"/>
    <w:rsid w:val="459BE323"/>
    <w:rsid w:val="463029D4"/>
    <w:rsid w:val="46600CB0"/>
    <w:rsid w:val="46C3B756"/>
    <w:rsid w:val="47BF2298"/>
    <w:rsid w:val="48622F6A"/>
    <w:rsid w:val="497ABCD2"/>
    <w:rsid w:val="4A7A5F2A"/>
    <w:rsid w:val="4AB2F1A1"/>
    <w:rsid w:val="4B324BCA"/>
    <w:rsid w:val="4BD07EE5"/>
    <w:rsid w:val="4C6D96B2"/>
    <w:rsid w:val="4D709E07"/>
    <w:rsid w:val="4D9743CA"/>
    <w:rsid w:val="4E98FCEC"/>
    <w:rsid w:val="51F1277A"/>
    <w:rsid w:val="5263FEE5"/>
    <w:rsid w:val="531B4871"/>
    <w:rsid w:val="532372A3"/>
    <w:rsid w:val="54D85D47"/>
    <w:rsid w:val="55312D75"/>
    <w:rsid w:val="570B0E59"/>
    <w:rsid w:val="57F6E3C6"/>
    <w:rsid w:val="58638A5B"/>
    <w:rsid w:val="5889A261"/>
    <w:rsid w:val="58E551F1"/>
    <w:rsid w:val="59C4023E"/>
    <w:rsid w:val="5A8EA5C2"/>
    <w:rsid w:val="5AAB4722"/>
    <w:rsid w:val="5B2B0189"/>
    <w:rsid w:val="5B768D12"/>
    <w:rsid w:val="5BC14323"/>
    <w:rsid w:val="5C1CF2B3"/>
    <w:rsid w:val="5C471783"/>
    <w:rsid w:val="5C603FE0"/>
    <w:rsid w:val="5C7E7CDF"/>
    <w:rsid w:val="5D0A255F"/>
    <w:rsid w:val="5DBD2493"/>
    <w:rsid w:val="5EF8E3E5"/>
    <w:rsid w:val="5EF9D5F5"/>
    <w:rsid w:val="5F3EEC55"/>
    <w:rsid w:val="5F86202F"/>
    <w:rsid w:val="60DABCB6"/>
    <w:rsid w:val="613A54DC"/>
    <w:rsid w:val="623A16DA"/>
    <w:rsid w:val="630613A9"/>
    <w:rsid w:val="652D8E47"/>
    <w:rsid w:val="66911F6C"/>
    <w:rsid w:val="6713957C"/>
    <w:rsid w:val="673337CE"/>
    <w:rsid w:val="67BC6AB2"/>
    <w:rsid w:val="682B175E"/>
    <w:rsid w:val="69290576"/>
    <w:rsid w:val="69B271B3"/>
    <w:rsid w:val="6A2AE823"/>
    <w:rsid w:val="6AB1D683"/>
    <w:rsid w:val="6ABFA57F"/>
    <w:rsid w:val="6B9DBE3F"/>
    <w:rsid w:val="6C6528D3"/>
    <w:rsid w:val="6C69CEBF"/>
    <w:rsid w:val="6C7D0CDE"/>
    <w:rsid w:val="6C90477D"/>
    <w:rsid w:val="6E059F20"/>
    <w:rsid w:val="6ECA267C"/>
    <w:rsid w:val="6F013830"/>
    <w:rsid w:val="706AB83D"/>
    <w:rsid w:val="70E8A1B3"/>
    <w:rsid w:val="71F982F2"/>
    <w:rsid w:val="724E95F7"/>
    <w:rsid w:val="72A162B4"/>
    <w:rsid w:val="73214307"/>
    <w:rsid w:val="737CF297"/>
    <w:rsid w:val="73BE5962"/>
    <w:rsid w:val="73DE7CC3"/>
    <w:rsid w:val="74B6FAEE"/>
    <w:rsid w:val="75FD4764"/>
    <w:rsid w:val="76836FDA"/>
    <w:rsid w:val="78B1EDE6"/>
    <w:rsid w:val="78EF1714"/>
    <w:rsid w:val="7943ABDB"/>
    <w:rsid w:val="79AF4DF7"/>
    <w:rsid w:val="7A1658EB"/>
    <w:rsid w:val="7A235874"/>
    <w:rsid w:val="7ADE37EA"/>
    <w:rsid w:val="7B72B3F1"/>
    <w:rsid w:val="7BB2294C"/>
    <w:rsid w:val="7C7A084B"/>
    <w:rsid w:val="7E447861"/>
    <w:rsid w:val="7EF9CF49"/>
    <w:rsid w:val="7FC9C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20483103"/>
  <w15:chartTrackingRefBased/>
  <w15:docId w15:val="{2E674413-8067-4FEB-A06C-C0DC4330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riters.com/freytags-pyramid" TargetMode="External" Id="R1bd0d66c806f4f2a" /><Relationship Type="http://schemas.openxmlformats.org/officeDocument/2006/relationships/hyperlink" Target="https://www.bbc.co.uk/bitesize/topics/zn8tkmn/articles/z44thcw" TargetMode="External" Id="R2206989bb10c4a88" /><Relationship Type="http://schemas.openxmlformats.org/officeDocument/2006/relationships/hyperlink" Target="https://www.bbc.co.uk/bitesize/guides/ztdmtyc/revision/4" TargetMode="External" Id="R167a6b039d95450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MediaLengthInSeconds xmlns="3eb5d290-ef10-4fd5-a754-d797359f08d6" xsi:nil="true"/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www.w3.org/XML/1998/namespace"/>
    <ds:schemaRef ds:uri="e50ca6b7-4545-4ee8-a700-d5c5fb223b1f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9eb6c1-24b6-42d9-9244-bf698dd79df6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2C98F-4809-4E59-B780-0599D3A0F2FF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J Bray</cp:lastModifiedBy>
  <cp:revision>29</cp:revision>
  <dcterms:created xsi:type="dcterms:W3CDTF">2023-04-18T21:53:00Z</dcterms:created>
  <dcterms:modified xsi:type="dcterms:W3CDTF">2023-11-10T15:22:57Z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2748200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