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1"/>
        <w:gridCol w:w="1298"/>
        <w:gridCol w:w="1452"/>
        <w:gridCol w:w="3714"/>
      </w:tblGrid>
      <w:tr w:rsidR="00AA0815" w:rsidRPr="00AA0815" w14:paraId="2A29B815" w14:textId="77777777" w:rsidTr="00AA0815">
        <w:trPr>
          <w:trHeight w:val="675"/>
        </w:trPr>
        <w:tc>
          <w:tcPr>
            <w:tcW w:w="10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E79"/>
            <w:hideMark/>
          </w:tcPr>
          <w:p w14:paraId="5424FDCE" w14:textId="77777777" w:rsidR="00AA0815" w:rsidRPr="00AA0815" w:rsidRDefault="00AA0815" w:rsidP="00AA081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A0815">
              <w:rPr>
                <w:rFonts w:ascii="Century Gothic" w:eastAsia="Times New Roman" w:hAnsi="Century Gothic" w:cs="Segoe UI"/>
                <w:b/>
                <w:bCs/>
                <w:color w:val="FFFFFF"/>
                <w:sz w:val="32"/>
                <w:szCs w:val="32"/>
                <w:lang w:eastAsia="en-GB"/>
              </w:rPr>
              <w:t>Core Knowledge Map</w:t>
            </w:r>
            <w:r w:rsidRPr="00AA0815">
              <w:rPr>
                <w:rFonts w:ascii="Century Gothic" w:eastAsia="Times New Roman" w:hAnsi="Century Gothic" w:cs="Segoe UI"/>
                <w:color w:val="FFFFFF"/>
                <w:sz w:val="32"/>
                <w:szCs w:val="32"/>
                <w:lang w:eastAsia="en-GB"/>
              </w:rPr>
              <w:t> </w:t>
            </w:r>
          </w:p>
        </w:tc>
      </w:tr>
      <w:tr w:rsidR="00756B22" w:rsidRPr="00AA0815" w14:paraId="4E597357" w14:textId="77777777" w:rsidTr="00AA0815">
        <w:trPr>
          <w:trHeight w:val="300"/>
        </w:trPr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D87B4DA" w14:textId="246C8DF4" w:rsidR="00AA0815" w:rsidRPr="00AA0815" w:rsidRDefault="00AA0815" w:rsidP="00AA081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A0815">
              <w:rPr>
                <w:rFonts w:ascii="Century Gothic" w:eastAsia="Times New Roman" w:hAnsi="Century Gothic" w:cs="Segoe UI"/>
                <w:color w:val="002060"/>
                <w:sz w:val="24"/>
                <w:szCs w:val="24"/>
                <w:lang w:eastAsia="en-GB"/>
              </w:rPr>
              <w:t xml:space="preserve">Subject: </w:t>
            </w:r>
            <w:r>
              <w:rPr>
                <w:rFonts w:ascii="Century Gothic" w:eastAsia="Times New Roman" w:hAnsi="Century Gothic" w:cs="Segoe UI"/>
                <w:color w:val="002060"/>
                <w:sz w:val="24"/>
                <w:szCs w:val="24"/>
                <w:lang w:eastAsia="en-GB"/>
              </w:rPr>
              <w:t>GCSE PE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A31E403" w14:textId="77777777" w:rsidR="00AA0815" w:rsidRPr="00AA0815" w:rsidRDefault="00AA0815" w:rsidP="00AA081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A0815">
              <w:rPr>
                <w:rFonts w:ascii="Century Gothic" w:eastAsia="Times New Roman" w:hAnsi="Century Gothic" w:cs="Segoe UI"/>
                <w:color w:val="002060"/>
                <w:sz w:val="24"/>
                <w:szCs w:val="24"/>
                <w:lang w:eastAsia="en-GB"/>
              </w:rPr>
              <w:t>Year: 10 </w:t>
            </w:r>
          </w:p>
        </w:tc>
        <w:tc>
          <w:tcPr>
            <w:tcW w:w="3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5389B" w14:textId="37EB2A45" w:rsidR="00AA0815" w:rsidRPr="00AA0815" w:rsidRDefault="00AA0815" w:rsidP="00AA081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A0815">
              <w:rPr>
                <w:rFonts w:ascii="Century Gothic" w:eastAsia="Times New Roman" w:hAnsi="Century Gothic" w:cs="Segoe UI"/>
                <w:color w:val="002060"/>
                <w:sz w:val="24"/>
                <w:szCs w:val="24"/>
                <w:lang w:eastAsia="en-GB"/>
              </w:rPr>
              <w:t>Activity Area:</w:t>
            </w:r>
            <w:r>
              <w:rPr>
                <w:rFonts w:ascii="Century Gothic" w:eastAsia="Times New Roman" w:hAnsi="Century Gothic" w:cs="Segoe UI"/>
                <w:color w:val="002060"/>
                <w:sz w:val="24"/>
                <w:szCs w:val="24"/>
                <w:lang w:eastAsia="en-GB"/>
              </w:rPr>
              <w:t xml:space="preserve"> Paper 2</w:t>
            </w:r>
          </w:p>
        </w:tc>
      </w:tr>
      <w:tr w:rsidR="00AA0815" w:rsidRPr="00AA0815" w14:paraId="27A43A37" w14:textId="77777777" w:rsidTr="00AA0815">
        <w:trPr>
          <w:trHeight w:val="300"/>
        </w:trPr>
        <w:tc>
          <w:tcPr>
            <w:tcW w:w="10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58AAB30F" w14:textId="77777777" w:rsidR="00AA0815" w:rsidRPr="00AA0815" w:rsidRDefault="00AA0815" w:rsidP="00AA081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A0815">
              <w:rPr>
                <w:rFonts w:ascii="Century Gothic" w:eastAsia="Times New Roman" w:hAnsi="Century Gothic" w:cs="Segoe UI"/>
                <w:color w:val="002060"/>
                <w:sz w:val="24"/>
                <w:szCs w:val="24"/>
                <w:lang w:eastAsia="en-GB"/>
              </w:rPr>
              <w:t>What are we learning? </w:t>
            </w:r>
          </w:p>
        </w:tc>
      </w:tr>
      <w:tr w:rsidR="00AA0815" w:rsidRPr="00AA0815" w14:paraId="19F386C9" w14:textId="77777777" w:rsidTr="00AA0815">
        <w:trPr>
          <w:trHeight w:val="420"/>
        </w:trPr>
        <w:tc>
          <w:tcPr>
            <w:tcW w:w="10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94EDAB" w14:textId="2C1A33F3" w:rsidR="00AA0815" w:rsidRDefault="00AA0815" w:rsidP="00AA08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</w:pPr>
            <w:r>
              <w:t xml:space="preserve">Socio-cultural influences that impact on participation and performance in physical activities and sports. </w:t>
            </w:r>
          </w:p>
          <w:p w14:paraId="43645546" w14:textId="77777777" w:rsidR="00AA0815" w:rsidRDefault="00AA0815" w:rsidP="00AA08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</w:pPr>
            <w:r>
              <w:t xml:space="preserve">The commercialisation of physical activities, including the influences of sponsorship and the media. Ethical and socio-cultural issues in physical activities and sports. </w:t>
            </w:r>
          </w:p>
          <w:p w14:paraId="27799D5F" w14:textId="77777777" w:rsidR="00AA0815" w:rsidRDefault="00AA0815" w:rsidP="00AA08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</w:pPr>
            <w:r>
              <w:t>Sports psychology theories related to acquiring movement skills and optimising performance.</w:t>
            </w:r>
          </w:p>
          <w:p w14:paraId="7244D974" w14:textId="77777777" w:rsidR="00AA0815" w:rsidRDefault="00AA0815" w:rsidP="00AA08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</w:pPr>
            <w:r>
              <w:t xml:space="preserve">Benefits of participating in physical activities and sports to their health, fitness and well-being. </w:t>
            </w:r>
          </w:p>
          <w:p w14:paraId="5FBE1333" w14:textId="02F453F0" w:rsidR="00AA0815" w:rsidRPr="00AA0815" w:rsidRDefault="00AA0815" w:rsidP="00AA08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t>Energy use along with diet, nutrition and hydration</w:t>
            </w:r>
          </w:p>
        </w:tc>
      </w:tr>
      <w:tr w:rsidR="00AA0815" w:rsidRPr="00AA0815" w14:paraId="7D9404E9" w14:textId="77777777" w:rsidTr="00AA0815">
        <w:trPr>
          <w:trHeight w:val="300"/>
        </w:trPr>
        <w:tc>
          <w:tcPr>
            <w:tcW w:w="10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2E869F24" w14:textId="77777777" w:rsidR="00AA0815" w:rsidRPr="00AA0815" w:rsidRDefault="00AA0815" w:rsidP="00AA081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A0815">
              <w:rPr>
                <w:rFonts w:ascii="Century Gothic" w:eastAsia="Times New Roman" w:hAnsi="Century Gothic" w:cs="Segoe UI"/>
                <w:color w:val="002060"/>
                <w:sz w:val="24"/>
                <w:szCs w:val="24"/>
                <w:lang w:eastAsia="en-GB"/>
              </w:rPr>
              <w:t>How will I be assessed  </w:t>
            </w:r>
          </w:p>
        </w:tc>
      </w:tr>
      <w:tr w:rsidR="00AA0815" w:rsidRPr="00AA0815" w14:paraId="3E0405D3" w14:textId="77777777" w:rsidTr="00AA0815">
        <w:trPr>
          <w:trHeight w:val="840"/>
        </w:trPr>
        <w:tc>
          <w:tcPr>
            <w:tcW w:w="10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F9B0E5" w14:textId="031351F9" w:rsidR="00AA0815" w:rsidRPr="00AA0815" w:rsidRDefault="00AA0815" w:rsidP="00AA081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20"/>
                <w:szCs w:val="20"/>
                <w:lang w:eastAsia="en-GB"/>
              </w:rPr>
              <w:t xml:space="preserve">This Unit will be assessed in May 2025 (Year 11) through a formal examination paper. This is a 1 hour paper, marked out of 60 and is worth 30% of your overall grade. </w:t>
            </w:r>
          </w:p>
        </w:tc>
      </w:tr>
      <w:tr w:rsidR="00AA0815" w:rsidRPr="00AA0815" w14:paraId="7A239F18" w14:textId="77777777" w:rsidTr="00AA0815">
        <w:trPr>
          <w:trHeight w:val="300"/>
        </w:trPr>
        <w:tc>
          <w:tcPr>
            <w:tcW w:w="10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3B60582E" w14:textId="77777777" w:rsidR="00AA0815" w:rsidRPr="00AA0815" w:rsidRDefault="00AA0815" w:rsidP="00AA081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A0815">
              <w:rPr>
                <w:rFonts w:ascii="Century Gothic" w:eastAsia="Times New Roman" w:hAnsi="Century Gothic" w:cs="Segoe UI"/>
                <w:color w:val="002060"/>
                <w:sz w:val="24"/>
                <w:szCs w:val="24"/>
                <w:lang w:eastAsia="en-GB"/>
              </w:rPr>
              <w:t>Big questions: </w:t>
            </w:r>
          </w:p>
        </w:tc>
      </w:tr>
      <w:tr w:rsidR="00AA0815" w:rsidRPr="00AA0815" w14:paraId="09960408" w14:textId="77777777" w:rsidTr="00AA0815">
        <w:trPr>
          <w:trHeight w:val="1185"/>
        </w:trPr>
        <w:tc>
          <w:tcPr>
            <w:tcW w:w="10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557F69" w14:textId="3CD1B417" w:rsidR="00AA0815" w:rsidRPr="00AA0815" w:rsidRDefault="00756B22" w:rsidP="00756B22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20"/>
                <w:szCs w:val="20"/>
                <w:lang w:eastAsia="en-GB"/>
              </w:rPr>
            </w:pPr>
            <w:r>
              <w:t>1)</w:t>
            </w:r>
            <w:r w:rsidR="00AA0815">
              <w:t xml:space="preserve">What are the  current participation trends and what factors affect participation in different groups within society?  </w:t>
            </w:r>
          </w:p>
          <w:p w14:paraId="1EE9721B" w14:textId="38065487" w:rsidR="00AA0815" w:rsidRDefault="00756B22" w:rsidP="00756B22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20"/>
                <w:szCs w:val="20"/>
                <w:lang w:eastAsia="en-GB"/>
              </w:rPr>
              <w:t>2)</w:t>
            </w:r>
            <w:r w:rsidR="00AA0815">
              <w:rPr>
                <w:rFonts w:ascii="Century Gothic" w:eastAsia="Times New Roman" w:hAnsi="Century Gothic" w:cs="Segoe UI"/>
                <w:sz w:val="20"/>
                <w:szCs w:val="20"/>
                <w:lang w:eastAsia="en-GB"/>
              </w:rPr>
              <w:t>How can you promote increased participation in Physical activity in Society?</w:t>
            </w:r>
          </w:p>
          <w:p w14:paraId="72FBAB3F" w14:textId="35299C23" w:rsidR="00AA0815" w:rsidRPr="00756B22" w:rsidRDefault="00756B22" w:rsidP="00756B22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20"/>
                <w:szCs w:val="20"/>
                <w:lang w:eastAsia="en-GB"/>
              </w:rPr>
            </w:pPr>
            <w:r>
              <w:t>3)</w:t>
            </w:r>
            <w:r w:rsidR="00AA0815">
              <w:t>What is the impact of commercialism in sport including positive and negative effects of sponsorship and the media?</w:t>
            </w:r>
          </w:p>
          <w:p w14:paraId="03A3779A" w14:textId="7633FA43" w:rsidR="00756B22" w:rsidRPr="00756B22" w:rsidRDefault="00756B22" w:rsidP="00756B22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20"/>
                <w:szCs w:val="20"/>
                <w:lang w:eastAsia="en-GB"/>
              </w:rPr>
            </w:pPr>
            <w:r>
              <w:t>4)What is the effect of drugs and violence within sport?</w:t>
            </w:r>
          </w:p>
          <w:p w14:paraId="54A1A8DD" w14:textId="0EBFFBE4" w:rsidR="00756B22" w:rsidRPr="00756B22" w:rsidRDefault="00756B22" w:rsidP="00756B22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20"/>
                <w:szCs w:val="20"/>
                <w:lang w:eastAsia="en-GB"/>
              </w:rPr>
            </w:pPr>
            <w:r>
              <w:t>5)How are movements and skills learned and performed considering psychological factors?</w:t>
            </w:r>
          </w:p>
          <w:p w14:paraId="507279AF" w14:textId="3E8DA723" w:rsidR="00756B22" w:rsidRPr="00756B22" w:rsidRDefault="00756B22" w:rsidP="00756B22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20"/>
                <w:szCs w:val="20"/>
                <w:lang w:eastAsia="en-GB"/>
              </w:rPr>
            </w:pPr>
            <w:r>
              <w:t>6)What are the benefits of participating in physical activity?</w:t>
            </w:r>
          </w:p>
          <w:p w14:paraId="59AE2A34" w14:textId="4DCDB59B" w:rsidR="00756B22" w:rsidRPr="00AA0815" w:rsidRDefault="00756B22" w:rsidP="00756B22">
            <w:pPr>
              <w:spacing w:after="0" w:line="240" w:lineRule="auto"/>
              <w:ind w:left="1080"/>
              <w:textAlignment w:val="baseline"/>
              <w:rPr>
                <w:rFonts w:ascii="Century Gothic" w:eastAsia="Times New Roman" w:hAnsi="Century Gothic" w:cs="Segoe UI"/>
                <w:sz w:val="20"/>
                <w:szCs w:val="20"/>
                <w:lang w:eastAsia="en-GB"/>
              </w:rPr>
            </w:pPr>
          </w:p>
        </w:tc>
      </w:tr>
      <w:tr w:rsidR="00756B22" w:rsidRPr="00AA0815" w14:paraId="1C0C5489" w14:textId="77777777" w:rsidTr="00AA0815">
        <w:trPr>
          <w:trHeight w:val="300"/>
        </w:trPr>
        <w:tc>
          <w:tcPr>
            <w:tcW w:w="4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5B25530A" w14:textId="77777777" w:rsidR="00AA0815" w:rsidRPr="00AA0815" w:rsidRDefault="00AA0815" w:rsidP="00AA081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A0815">
              <w:rPr>
                <w:rFonts w:ascii="Century Gothic" w:eastAsia="Times New Roman" w:hAnsi="Century Gothic" w:cs="Segoe UI"/>
                <w:color w:val="002060"/>
                <w:sz w:val="24"/>
                <w:szCs w:val="24"/>
                <w:lang w:eastAsia="en-GB"/>
              </w:rPr>
              <w:t>How does this build on previous learning? 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41EF7FF3" w14:textId="77777777" w:rsidR="00AA0815" w:rsidRPr="00AA0815" w:rsidRDefault="00AA0815" w:rsidP="00AA0815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A0815">
              <w:rPr>
                <w:rFonts w:ascii="Century Gothic" w:eastAsia="Times New Roman" w:hAnsi="Century Gothic" w:cs="Segoe UI"/>
                <w:color w:val="002060"/>
                <w:sz w:val="24"/>
                <w:szCs w:val="24"/>
                <w:lang w:eastAsia="en-GB"/>
              </w:rPr>
              <w:t>How will this link to my future learning? </w:t>
            </w:r>
          </w:p>
        </w:tc>
      </w:tr>
      <w:tr w:rsidR="00756B22" w:rsidRPr="00AA0815" w14:paraId="3B4D53DF" w14:textId="77777777" w:rsidTr="00F5574E">
        <w:trPr>
          <w:trHeight w:val="1424"/>
        </w:trPr>
        <w:tc>
          <w:tcPr>
            <w:tcW w:w="4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13DBA5" w14:textId="77777777" w:rsidR="00AA0815" w:rsidRPr="00A927C2" w:rsidRDefault="00AA0815" w:rsidP="00F5574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A927C2">
              <w:rPr>
                <w:rFonts w:ascii="Calibri" w:eastAsia="Times New Roman" w:hAnsi="Calibri" w:cs="Calibri"/>
                <w:color w:val="002060"/>
                <w:lang w:eastAsia="en-GB"/>
              </w:rPr>
              <w:t>Building on your knowledge of skills learnt in PE during year 7,8 &amp; 9 </w:t>
            </w:r>
          </w:p>
          <w:p w14:paraId="174A7518" w14:textId="77777777" w:rsidR="00F5574E" w:rsidRPr="00A927C2" w:rsidRDefault="00F5574E" w:rsidP="00F5574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2060"/>
                <w:lang w:eastAsia="en-GB"/>
              </w:rPr>
            </w:pPr>
          </w:p>
          <w:p w14:paraId="34DE148C" w14:textId="36CAA5E1" w:rsidR="00AA0815" w:rsidRPr="00AA0815" w:rsidRDefault="00AA0815" w:rsidP="00F5574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A927C2">
              <w:rPr>
                <w:rFonts w:ascii="Calibri" w:eastAsia="Times New Roman" w:hAnsi="Calibri" w:cs="Calibri"/>
                <w:color w:val="002060"/>
                <w:lang w:eastAsia="en-GB"/>
              </w:rPr>
              <w:t>Developing the leadership skills you may have developed during PE in year 7,8 &amp; 9</w:t>
            </w:r>
            <w:r w:rsidRPr="00AA0815">
              <w:rPr>
                <w:rFonts w:ascii="Calibri" w:eastAsia="Times New Roman" w:hAnsi="Calibri" w:cs="Calibri"/>
                <w:color w:val="002060"/>
                <w:lang w:eastAsia="en-GB"/>
              </w:rPr>
              <w:t> 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C6FCE6" w14:textId="77777777" w:rsidR="00AA0815" w:rsidRPr="00A927C2" w:rsidRDefault="00AA0815" w:rsidP="00F5574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A927C2">
              <w:rPr>
                <w:rFonts w:eastAsia="Times New Roman" w:cstheme="minorHAnsi"/>
                <w:color w:val="002060"/>
                <w:lang w:eastAsia="en-GB"/>
              </w:rPr>
              <w:t>This could lead into a level 3 sports course such as BTEC Sport Level 3 and A Level PE </w:t>
            </w:r>
          </w:p>
          <w:p w14:paraId="5AE0ECAE" w14:textId="77777777" w:rsidR="00AA0815" w:rsidRPr="00A927C2" w:rsidRDefault="00AA0815" w:rsidP="00F5574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A927C2">
              <w:rPr>
                <w:rFonts w:eastAsia="Times New Roman" w:cstheme="minorHAnsi"/>
                <w:color w:val="002060"/>
                <w:lang w:eastAsia="en-GB"/>
              </w:rPr>
              <w:t>There will be significant cross curricular learning with Science </w:t>
            </w:r>
          </w:p>
          <w:p w14:paraId="01E4A2FC" w14:textId="77777777" w:rsidR="00AA0815" w:rsidRPr="00AA0815" w:rsidRDefault="00AA0815" w:rsidP="00F5574E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 w:rsidRPr="00A927C2">
              <w:rPr>
                <w:rFonts w:eastAsia="Times New Roman" w:cstheme="minorHAnsi"/>
                <w:color w:val="002060"/>
                <w:lang w:eastAsia="en-GB"/>
              </w:rPr>
              <w:t>The leadership skills could help you in your future career – talking to others, leading situations</w:t>
            </w:r>
            <w:r w:rsidRPr="00AA0815">
              <w:rPr>
                <w:rFonts w:ascii="Century Gothic" w:eastAsia="Times New Roman" w:hAnsi="Century Gothic" w:cs="Segoe UI"/>
                <w:color w:val="002060"/>
                <w:sz w:val="18"/>
                <w:szCs w:val="18"/>
                <w:lang w:eastAsia="en-GB"/>
              </w:rPr>
              <w:t> </w:t>
            </w:r>
          </w:p>
        </w:tc>
      </w:tr>
      <w:tr w:rsidR="00AA0815" w:rsidRPr="00AA0815" w14:paraId="76B4E0B7" w14:textId="77777777" w:rsidTr="00AA0815">
        <w:trPr>
          <w:trHeight w:val="300"/>
        </w:trPr>
        <w:tc>
          <w:tcPr>
            <w:tcW w:w="10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20975FF1" w14:textId="77777777" w:rsidR="00AA0815" w:rsidRPr="00AA0815" w:rsidRDefault="00AA0815" w:rsidP="00AA081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A0815">
              <w:rPr>
                <w:rFonts w:ascii="Century Gothic" w:eastAsia="Times New Roman" w:hAnsi="Century Gothic" w:cs="Segoe UI"/>
                <w:color w:val="002060"/>
                <w:sz w:val="24"/>
                <w:szCs w:val="24"/>
                <w:lang w:eastAsia="en-GB"/>
              </w:rPr>
              <w:t>Core knowledge &amp; Key Vocabulary </w:t>
            </w:r>
          </w:p>
          <w:p w14:paraId="6A48676E" w14:textId="77777777" w:rsidR="00AA0815" w:rsidRPr="00AA0815" w:rsidRDefault="00AA0815" w:rsidP="00AA081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A0815">
              <w:rPr>
                <w:rFonts w:ascii="Century Gothic" w:eastAsia="Times New Roman" w:hAnsi="Century Gothic" w:cs="Segoe UI"/>
                <w:color w:val="002060"/>
                <w:sz w:val="24"/>
                <w:szCs w:val="24"/>
                <w:lang w:eastAsia="en-GB"/>
              </w:rPr>
              <w:t> </w:t>
            </w:r>
          </w:p>
        </w:tc>
      </w:tr>
      <w:tr w:rsidR="00AA0815" w:rsidRPr="00AA0815" w14:paraId="23DCC931" w14:textId="77777777" w:rsidTr="00AA0815">
        <w:trPr>
          <w:trHeight w:val="2715"/>
        </w:trPr>
        <w:tc>
          <w:tcPr>
            <w:tcW w:w="10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B2DB9A" w14:textId="77777777" w:rsidR="00AA0815" w:rsidRPr="00AA0815" w:rsidRDefault="00AA0815" w:rsidP="00AA0815">
            <w:pPr>
              <w:spacing w:after="0" w:line="240" w:lineRule="auto"/>
              <w:ind w:left="25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A0815">
              <w:rPr>
                <w:rFonts w:ascii="Century Gothic" w:eastAsia="Times New Roman" w:hAnsi="Century Gothic" w:cs="Segoe UI"/>
                <w:sz w:val="20"/>
                <w:szCs w:val="20"/>
                <w:lang w:eastAsia="en-GB"/>
              </w:rPr>
              <w:t> </w:t>
            </w:r>
          </w:p>
          <w:p w14:paraId="5989929F" w14:textId="62ECC2AE" w:rsidR="001531B3" w:rsidRDefault="001531B3" w:rsidP="001531B3">
            <w:pPr>
              <w:spacing w:after="0" w:line="240" w:lineRule="auto"/>
              <w:textAlignment w:val="baseline"/>
              <w:rPr>
                <w:b/>
                <w:bCs/>
              </w:rPr>
            </w:pPr>
            <w:r w:rsidRPr="001531B3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  <w:t xml:space="preserve">* </w:t>
            </w:r>
            <w:r w:rsidRPr="001531B3">
              <w:rPr>
                <w:b/>
                <w:bCs/>
              </w:rPr>
              <w:t xml:space="preserve">Physical activity and sport in the UK </w:t>
            </w:r>
          </w:p>
          <w:p w14:paraId="660DFEB7" w14:textId="5C7384B2" w:rsidR="001531B3" w:rsidRPr="001531B3" w:rsidRDefault="001531B3" w:rsidP="001531B3">
            <w:pPr>
              <w:spacing w:after="0" w:line="240" w:lineRule="auto"/>
              <w:textAlignment w:val="baseline"/>
            </w:pPr>
            <w:r>
              <w:rPr>
                <w:b/>
                <w:bCs/>
              </w:rPr>
              <w:t xml:space="preserve">- </w:t>
            </w:r>
            <w:r>
              <w:t>Trends – Sport England – NGBS - DCMS</w:t>
            </w:r>
          </w:p>
          <w:p w14:paraId="472BF02D" w14:textId="77777777" w:rsidR="001531B3" w:rsidRDefault="001531B3" w:rsidP="001531B3">
            <w:pPr>
              <w:spacing w:after="0" w:line="240" w:lineRule="auto"/>
              <w:textAlignment w:val="baseline"/>
            </w:pPr>
            <w:r>
              <w:t>*</w:t>
            </w:r>
            <w:r w:rsidRPr="001531B3">
              <w:rPr>
                <w:b/>
                <w:bCs/>
              </w:rPr>
              <w:t>Participation in physical activity and sport</w:t>
            </w:r>
            <w:r>
              <w:t xml:space="preserve"> </w:t>
            </w:r>
          </w:p>
          <w:p w14:paraId="6110BD81" w14:textId="62E0C144" w:rsidR="001531B3" w:rsidRDefault="001531B3" w:rsidP="00AA0815">
            <w:pPr>
              <w:spacing w:after="0" w:line="240" w:lineRule="auto"/>
              <w:ind w:left="255"/>
              <w:textAlignment w:val="baseline"/>
            </w:pPr>
            <w:r>
              <w:t xml:space="preserve">• age • gender • ethnicity • religion/culture • family • education • time/work commitments • cost/disposable income • disability • opportunity/access • discrimination • environment/climate • media coverage • role models • understand strategies which can be used to improve participation: • promotion • provision • access </w:t>
            </w:r>
          </w:p>
          <w:p w14:paraId="0A641C77" w14:textId="77777777" w:rsidR="001531B3" w:rsidRDefault="001531B3" w:rsidP="001531B3">
            <w:pPr>
              <w:spacing w:after="0" w:line="240" w:lineRule="auto"/>
              <w:textAlignment w:val="baseline"/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*</w:t>
            </w:r>
            <w:r w:rsidRPr="001531B3">
              <w:rPr>
                <w:b/>
                <w:bCs/>
              </w:rPr>
              <w:t>Commercialisation of sport</w:t>
            </w:r>
            <w:r>
              <w:t xml:space="preserve"> • media • commercialisation, including sport, sponsorship and the media (the golden triangle): • sponsorship </w:t>
            </w:r>
          </w:p>
          <w:p w14:paraId="5C881F78" w14:textId="77777777" w:rsidR="001531B3" w:rsidRDefault="001531B3" w:rsidP="001531B3">
            <w:pPr>
              <w:spacing w:after="0" w:line="240" w:lineRule="auto"/>
              <w:textAlignment w:val="baseline"/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 xml:space="preserve">* </w:t>
            </w:r>
            <w:r w:rsidRPr="001531B3">
              <w:rPr>
                <w:b/>
                <w:bCs/>
              </w:rPr>
              <w:t>Ethics in sport</w:t>
            </w:r>
            <w:r>
              <w:t xml:space="preserve"> • sportsmanship • gamesmanship and deviance </w:t>
            </w:r>
          </w:p>
          <w:p w14:paraId="3D2C053A" w14:textId="77777777" w:rsidR="001531B3" w:rsidRDefault="001531B3" w:rsidP="001531B3">
            <w:pPr>
              <w:spacing w:after="0" w:line="240" w:lineRule="auto"/>
              <w:textAlignment w:val="baseline"/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 xml:space="preserve">* </w:t>
            </w:r>
            <w:r w:rsidRPr="001531B3">
              <w:rPr>
                <w:b/>
                <w:bCs/>
              </w:rPr>
              <w:t>Drugs in sport</w:t>
            </w:r>
            <w:r>
              <w:t xml:space="preserve"> • anabolic steroids • beta blockers • stimulants </w:t>
            </w:r>
          </w:p>
          <w:p w14:paraId="4A30891C" w14:textId="77777777" w:rsidR="00B831C8" w:rsidRDefault="00B831C8" w:rsidP="001531B3">
            <w:pPr>
              <w:spacing w:after="0" w:line="240" w:lineRule="auto"/>
              <w:textAlignment w:val="baseline"/>
              <w:rPr>
                <w:b/>
                <w:bCs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*</w:t>
            </w:r>
            <w:r w:rsidRPr="00B831C8">
              <w:rPr>
                <w:b/>
                <w:bCs/>
              </w:rPr>
              <w:t>Violence in sport</w:t>
            </w:r>
          </w:p>
          <w:p w14:paraId="48383716" w14:textId="77777777" w:rsidR="00B831C8" w:rsidRDefault="00B831C8" w:rsidP="001531B3">
            <w:pPr>
              <w:spacing w:after="0" w:line="240" w:lineRule="auto"/>
              <w:textAlignment w:val="baseline"/>
            </w:pPr>
            <w:r>
              <w:t>*</w:t>
            </w:r>
            <w:r w:rsidRPr="00B831C8">
              <w:rPr>
                <w:b/>
                <w:bCs/>
              </w:rPr>
              <w:t>Characteristics of skilful movement</w:t>
            </w:r>
            <w:r>
              <w:t xml:space="preserve"> • motor skills • efficiency • pre-determined • co-ordinated • fluent • aesthetic</w:t>
            </w:r>
          </w:p>
          <w:p w14:paraId="151BF30E" w14:textId="77777777" w:rsidR="00B831C8" w:rsidRDefault="00B831C8" w:rsidP="001531B3">
            <w:pPr>
              <w:spacing w:after="0" w:line="240" w:lineRule="auto"/>
              <w:textAlignment w:val="baseline"/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lastRenderedPageBreak/>
              <w:t xml:space="preserve">* </w:t>
            </w:r>
            <w:r w:rsidRPr="00B831C8">
              <w:rPr>
                <w:b/>
                <w:bCs/>
              </w:rPr>
              <w:t>Classification of skills</w:t>
            </w:r>
            <w:r>
              <w:t xml:space="preserve"> • continua • open to closed skills (environmental continuum) </w:t>
            </w:r>
          </w:p>
          <w:p w14:paraId="7A966982" w14:textId="77777777" w:rsidR="00B831C8" w:rsidRDefault="00B831C8" w:rsidP="001531B3">
            <w:pPr>
              <w:spacing w:after="0" w:line="240" w:lineRule="auto"/>
              <w:textAlignment w:val="baseline"/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*</w:t>
            </w:r>
            <w:r w:rsidRPr="00B831C8">
              <w:rPr>
                <w:b/>
                <w:bCs/>
              </w:rPr>
              <w:t>Goal setting</w:t>
            </w:r>
            <w:r>
              <w:t xml:space="preserve"> • goal setting: • exercise/training adherence • motivate performers • to improve and/or optimise performance • understand the SMART principle of goal setting with practical examples (Specific, Measurable, Achievable, Recorded, Timed) </w:t>
            </w:r>
          </w:p>
          <w:p w14:paraId="18544987" w14:textId="77777777" w:rsidR="00B831C8" w:rsidRDefault="00B831C8" w:rsidP="001531B3">
            <w:pPr>
              <w:spacing w:after="0" w:line="240" w:lineRule="auto"/>
              <w:textAlignment w:val="baseline"/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*</w:t>
            </w:r>
            <w:r w:rsidRPr="00B831C8">
              <w:rPr>
                <w:b/>
                <w:bCs/>
              </w:rPr>
              <w:t xml:space="preserve">Mental preparation </w:t>
            </w:r>
            <w:r>
              <w:t>• imagery • mental rehearsal • selective attention • positive thinking</w:t>
            </w:r>
          </w:p>
          <w:p w14:paraId="565BB4A2" w14:textId="77777777" w:rsidR="00B831C8" w:rsidRDefault="00B831C8" w:rsidP="001531B3">
            <w:pPr>
              <w:spacing w:after="0" w:line="240" w:lineRule="auto"/>
              <w:textAlignment w:val="baseline"/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*</w:t>
            </w:r>
            <w:r w:rsidRPr="00B831C8">
              <w:rPr>
                <w:b/>
                <w:bCs/>
              </w:rPr>
              <w:t>Types of guidance</w:t>
            </w:r>
            <w:r>
              <w:t xml:space="preserve"> • visual • verbal • manual • mechanical.</w:t>
            </w:r>
          </w:p>
          <w:p w14:paraId="68D3F1CE" w14:textId="77777777" w:rsidR="00B831C8" w:rsidRDefault="00B831C8" w:rsidP="001531B3">
            <w:pPr>
              <w:spacing w:after="0" w:line="240" w:lineRule="auto"/>
              <w:textAlignment w:val="baseline"/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*</w:t>
            </w:r>
            <w:r w:rsidRPr="00B831C8">
              <w:rPr>
                <w:b/>
                <w:bCs/>
              </w:rPr>
              <w:t>Types of feedback</w:t>
            </w:r>
            <w:r>
              <w:t xml:space="preserve"> • intrinsic • extrinsic • knowledge of performance • knowledge of results • positive • negative.</w:t>
            </w:r>
          </w:p>
          <w:p w14:paraId="2A64DEFF" w14:textId="77777777" w:rsidR="00B831C8" w:rsidRDefault="00B831C8" w:rsidP="001531B3">
            <w:pPr>
              <w:spacing w:after="0" w:line="240" w:lineRule="auto"/>
              <w:textAlignment w:val="baseline"/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*</w:t>
            </w:r>
            <w:r w:rsidRPr="00B831C8">
              <w:rPr>
                <w:b/>
                <w:bCs/>
              </w:rPr>
              <w:t>Health, fitness and well</w:t>
            </w:r>
            <w:r w:rsidRPr="00B831C8">
              <w:t>-being</w:t>
            </w:r>
            <w:r>
              <w:t xml:space="preserve"> • sedentary lifestyle: • physical: – injury – coronary heart disease (CHD) – blood pressure – bone density – obesity – Type 2 diabetes – posture – fitness • emotional: – self-esteem/confidence – stress management – image • social: – friendship – belonging to a group – loneliness </w:t>
            </w:r>
          </w:p>
          <w:p w14:paraId="6D45A521" w14:textId="37F1154B" w:rsidR="00F5574E" w:rsidRPr="00AA0815" w:rsidRDefault="00B831C8" w:rsidP="001531B3">
            <w:pPr>
              <w:spacing w:after="0" w:line="240" w:lineRule="auto"/>
              <w:textAlignment w:val="baseline"/>
            </w:pPr>
            <w:r>
              <w:t>*</w:t>
            </w:r>
            <w:r w:rsidRPr="00B831C8">
              <w:rPr>
                <w:b/>
                <w:bCs/>
              </w:rPr>
              <w:t>Diet and nutrition</w:t>
            </w:r>
            <w:r>
              <w:t xml:space="preserve"> •balanced diet • carbohydrates • proteins • fats • minerals • vitamins • fibre • water and hydration </w:t>
            </w:r>
          </w:p>
        </w:tc>
      </w:tr>
      <w:tr w:rsidR="00AA0815" w:rsidRPr="00AA0815" w14:paraId="0F1B934A" w14:textId="77777777" w:rsidTr="00AA0815">
        <w:trPr>
          <w:trHeight w:val="300"/>
        </w:trPr>
        <w:tc>
          <w:tcPr>
            <w:tcW w:w="10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681F2D59" w14:textId="77777777" w:rsidR="00AA0815" w:rsidRPr="00AA0815" w:rsidRDefault="00AA0815" w:rsidP="00AA081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A0815">
              <w:rPr>
                <w:rFonts w:ascii="Century Gothic" w:eastAsia="Times New Roman" w:hAnsi="Century Gothic" w:cs="Segoe UI"/>
                <w:color w:val="002060"/>
                <w:sz w:val="24"/>
                <w:szCs w:val="24"/>
                <w:lang w:eastAsia="en-GB"/>
              </w:rPr>
              <w:lastRenderedPageBreak/>
              <w:t>Need more help? </w:t>
            </w:r>
          </w:p>
        </w:tc>
      </w:tr>
      <w:tr w:rsidR="00AA0815" w:rsidRPr="00AA0815" w14:paraId="6451926F" w14:textId="77777777" w:rsidTr="00AA0815">
        <w:trPr>
          <w:trHeight w:val="975"/>
        </w:trPr>
        <w:tc>
          <w:tcPr>
            <w:tcW w:w="10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EE3D33" w14:textId="44CB7D08" w:rsidR="00AA0815" w:rsidRPr="00AA0815" w:rsidRDefault="00AA0815" w:rsidP="00AA081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A0815">
              <w:rPr>
                <w:rFonts w:ascii="Century Gothic" w:eastAsia="Times New Roman" w:hAnsi="Century Gothic" w:cs="Segoe UI"/>
                <w:color w:val="002060"/>
                <w:sz w:val="24"/>
                <w:szCs w:val="24"/>
                <w:lang w:eastAsia="en-GB"/>
              </w:rPr>
              <w:t xml:space="preserve">Buy the revision guide - </w:t>
            </w:r>
            <w:hyperlink r:id="rId8" w:history="1">
              <w:r w:rsidR="00F5574E">
                <w:rPr>
                  <w:rStyle w:val="Hyperlink"/>
                </w:rPr>
                <w:t>GCSE Physical Education OCR Revision Guide: perfect for the 2024 and 2025 exams (CGP OCR GCSE PE) : CGP Books, CGP Books: Amazon.co.uk: Books</w:t>
              </w:r>
            </w:hyperlink>
          </w:p>
          <w:p w14:paraId="61AE93A9" w14:textId="77777777" w:rsidR="00AA0815" w:rsidRPr="00AA0815" w:rsidRDefault="00AA0815" w:rsidP="00AA081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A0815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2E0B4C3D" w14:textId="79C58BCB" w:rsidR="00AA0815" w:rsidRDefault="00AA0815" w:rsidP="00AA0815">
            <w:pPr>
              <w:spacing w:after="0" w:line="240" w:lineRule="auto"/>
              <w:textAlignment w:val="baseline"/>
            </w:pPr>
            <w:r w:rsidRPr="00AA0815">
              <w:rPr>
                <w:rFonts w:ascii="Calibri" w:eastAsia="Times New Roman" w:hAnsi="Calibri" w:cs="Calibri"/>
                <w:lang w:eastAsia="en-GB"/>
              </w:rPr>
              <w:t xml:space="preserve">Student </w:t>
            </w:r>
            <w:r w:rsidR="00F5574E">
              <w:rPr>
                <w:rFonts w:ascii="Calibri" w:eastAsia="Times New Roman" w:hAnsi="Calibri" w:cs="Calibri"/>
                <w:lang w:eastAsia="en-GB"/>
              </w:rPr>
              <w:t>Workbook</w:t>
            </w:r>
            <w:r w:rsidRPr="00AA0815">
              <w:rPr>
                <w:rFonts w:ascii="Calibri" w:eastAsia="Times New Roman" w:hAnsi="Calibri" w:cs="Calibri"/>
                <w:lang w:eastAsia="en-GB"/>
              </w:rPr>
              <w:t xml:space="preserve"> - </w:t>
            </w:r>
            <w:hyperlink r:id="rId9" w:history="1">
              <w:r w:rsidR="00F5574E">
                <w:rPr>
                  <w:rStyle w:val="Hyperlink"/>
                </w:rPr>
                <w:t>GCSE Physical Education OCR Exam Practice Workbook (includes Answers): superb for the 2024 and 2025 exams (CGP OCR GCSE PE): Amazon.co.uk: CGP Books, CGP Books: 9781789083217: Books</w:t>
              </w:r>
            </w:hyperlink>
          </w:p>
          <w:p w14:paraId="136D0B38" w14:textId="77777777" w:rsidR="00F5574E" w:rsidRDefault="00F5574E" w:rsidP="00AA0815">
            <w:pPr>
              <w:spacing w:after="0" w:line="240" w:lineRule="auto"/>
              <w:textAlignment w:val="baseline"/>
            </w:pPr>
          </w:p>
          <w:p w14:paraId="0AB71F8F" w14:textId="73258D6A" w:rsidR="00F5574E" w:rsidRDefault="00F5574E" w:rsidP="00AA0815">
            <w:pPr>
              <w:spacing w:after="0" w:line="240" w:lineRule="auto"/>
              <w:textAlignment w:val="baseline"/>
            </w:pPr>
            <w:r>
              <w:t xml:space="preserve">The specification on the website: </w:t>
            </w:r>
            <w:hyperlink r:id="rId10" w:history="1">
              <w:r>
                <w:rPr>
                  <w:rStyle w:val="Hyperlink"/>
                </w:rPr>
                <w:t>OCR GCSE (9-1) Physical Education Specification J587 - Version 1.4 (February 2023)</w:t>
              </w:r>
            </w:hyperlink>
          </w:p>
          <w:p w14:paraId="41EAA080" w14:textId="77777777" w:rsidR="00F5574E" w:rsidRDefault="00F5574E" w:rsidP="00AA0815">
            <w:pPr>
              <w:spacing w:after="0" w:line="240" w:lineRule="auto"/>
              <w:textAlignment w:val="baseline"/>
            </w:pPr>
          </w:p>
          <w:p w14:paraId="10D41CD0" w14:textId="13BB79A4" w:rsidR="00F5574E" w:rsidRDefault="00F5574E" w:rsidP="00AA0815">
            <w:pPr>
              <w:spacing w:after="0" w:line="240" w:lineRule="auto"/>
              <w:textAlignment w:val="baseline"/>
            </w:pPr>
            <w:r>
              <w:t xml:space="preserve">YouTube revision videos: </w:t>
            </w:r>
            <w:hyperlink r:id="rId11" w:history="1">
              <w:r>
                <w:rPr>
                  <w:rStyle w:val="Hyperlink"/>
                </w:rPr>
                <w:t>OCR GCSE PE Paper 1 2023 Revision - YouTube</w:t>
              </w:r>
            </w:hyperlink>
            <w:r>
              <w:t xml:space="preserve">; </w:t>
            </w:r>
            <w:hyperlink r:id="rId12" w:history="1">
              <w:r>
                <w:rPr>
                  <w:rStyle w:val="Hyperlink"/>
                </w:rPr>
                <w:t>OCR GCSE PE Paper 2 2023 Revision - YouTube</w:t>
              </w:r>
            </w:hyperlink>
          </w:p>
          <w:p w14:paraId="0A20396C" w14:textId="77777777" w:rsidR="00F5574E" w:rsidRDefault="00F5574E" w:rsidP="00AA0815">
            <w:pPr>
              <w:spacing w:after="0" w:line="240" w:lineRule="auto"/>
              <w:textAlignment w:val="baseline"/>
            </w:pPr>
          </w:p>
          <w:p w14:paraId="6465E9F3" w14:textId="77777777" w:rsidR="00F5574E" w:rsidRDefault="00F5574E" w:rsidP="00AA081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016394D6" w14:textId="3B1EE59B" w:rsidR="00F5574E" w:rsidRPr="00AA0815" w:rsidRDefault="00F5574E" w:rsidP="00AA081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</w:tbl>
    <w:p w14:paraId="62A3ED7F" w14:textId="77777777" w:rsidR="00AA0815" w:rsidRDefault="00AA0815"/>
    <w:sectPr w:rsidR="00AA08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A3E81"/>
    <w:multiLevelType w:val="multilevel"/>
    <w:tmpl w:val="36B8B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306A75"/>
    <w:multiLevelType w:val="multilevel"/>
    <w:tmpl w:val="CCD0C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C171C79"/>
    <w:multiLevelType w:val="hybridMultilevel"/>
    <w:tmpl w:val="2ADA5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B53BC"/>
    <w:multiLevelType w:val="multilevel"/>
    <w:tmpl w:val="5888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78117572">
    <w:abstractNumId w:val="0"/>
  </w:num>
  <w:num w:numId="2" w16cid:durableId="1333948278">
    <w:abstractNumId w:val="3"/>
  </w:num>
  <w:num w:numId="3" w16cid:durableId="1533688439">
    <w:abstractNumId w:val="1"/>
  </w:num>
  <w:num w:numId="4" w16cid:durableId="2175965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815"/>
    <w:rsid w:val="001531B3"/>
    <w:rsid w:val="00756B22"/>
    <w:rsid w:val="00A927C2"/>
    <w:rsid w:val="00AA0815"/>
    <w:rsid w:val="00B831C8"/>
    <w:rsid w:val="00F5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AA883"/>
  <w15:chartTrackingRefBased/>
  <w15:docId w15:val="{0AA6E854-76A7-480B-BC78-8E723A9A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A0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A0815"/>
  </w:style>
  <w:style w:type="character" w:customStyle="1" w:styleId="eop">
    <w:name w:val="eop"/>
    <w:basedOn w:val="DefaultParagraphFont"/>
    <w:rsid w:val="00AA0815"/>
  </w:style>
  <w:style w:type="paragraph" w:styleId="ListParagraph">
    <w:name w:val="List Paragraph"/>
    <w:basedOn w:val="Normal"/>
    <w:uiPriority w:val="34"/>
    <w:qFormat/>
    <w:rsid w:val="00AA081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557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5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1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7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6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9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9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0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7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1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6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0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5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8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9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1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.uk/GCSE-Physical-Education-Revision-Guide/dp/1789083206/ref=asc_df_1789083206/?tag=googshopuk-21&amp;linkCode=df0&amp;hvadid=255992974927&amp;hvpos=&amp;hvnetw=g&amp;hvrand=11295632712068633070&amp;hvpone=&amp;hvptwo=&amp;hvqmt=&amp;hvdev=c&amp;hvdvcmdl=&amp;hvlocint=&amp;hvlocphy=9045300&amp;hvtargid=pla-952946392992&amp;psc=1&amp;th=1&amp;psc=1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ch24NhUv6hw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k3qPGBafSHk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ocr.org.uk/Images/234822-specification-accredited-gcse-physical-education-j587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amazon.co.uk/GCSE-Physical-Education-Practice-Workbook/dp/1789083214/ref=asc_df_1789083214/?tag=googshopuk-21&amp;linkCode=df0&amp;hvadid=255992974927&amp;hvpos=&amp;hvnetw=g&amp;hvrand=12296817745025368199&amp;hvpone=&amp;hvptwo=&amp;hvqmt=&amp;hvdev=c&amp;hvdvcmdl=&amp;hvlocint=&amp;hvlocphy=9045300&amp;hvtargid=pla-819598628287&amp;psc=1&amp;th=1&amp;psc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5770725-07bd-4168-835a-c650b5f4a60d">
      <UserInfo>
        <DisplayName>G Collins</DisplayName>
        <AccountId>20</AccountId>
        <AccountType/>
      </UserInfo>
    </SharedWithUsers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892406-D03B-4EE2-9323-D3411E9CB0FF}">
  <ds:schemaRefs>
    <ds:schemaRef ds:uri="http://schemas.microsoft.com/office/2006/metadata/properties"/>
    <ds:schemaRef ds:uri="http://schemas.microsoft.com/office/infopath/2007/PartnerControls"/>
    <ds:schemaRef ds:uri="ac9eb6c1-24b6-42d9-9244-bf698dd79df6"/>
    <ds:schemaRef ds:uri="e50ca6b7-4545-4ee8-a700-d5c5fb223b1f"/>
  </ds:schemaRefs>
</ds:datastoreItem>
</file>

<file path=customXml/itemProps2.xml><?xml version="1.0" encoding="utf-8"?>
<ds:datastoreItem xmlns:ds="http://schemas.openxmlformats.org/officeDocument/2006/customXml" ds:itemID="{B6FBA0F2-7B82-43CA-86E0-629E44866D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C0322F-8B25-42D5-9101-E3A6EAE33A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Redstone</dc:creator>
  <cp:keywords/>
  <dc:description/>
  <cp:lastModifiedBy>K Redstone</cp:lastModifiedBy>
  <cp:revision>2</cp:revision>
  <dcterms:created xsi:type="dcterms:W3CDTF">2023-09-05T10:56:00Z</dcterms:created>
  <dcterms:modified xsi:type="dcterms:W3CDTF">2023-09-08T08:52:00Z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  <property fmtid="{D5CDD505-2E9C-101B-9397-08002B2CF9AE}" pid="3" name="MediaServiceImageTags">
    <vt:lpwstr/>
  </property>
</Properties>
</file>