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Pr="0046706D" w:rsidR="00545E9B" w:rsidTr="7BF039FA" w14:paraId="2DA5EA94" w14:textId="5A69C3DB">
        <w:trPr>
          <w:trHeight w:val="687"/>
        </w:trPr>
        <w:tc>
          <w:tcPr>
            <w:tcW w:w="10206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7BF039FA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001F2C70" w:rsidRDefault="6C90477D" w14:paraId="51250003" w14:textId="38EBF59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Pr="46C3B756" w:rsidR="02AEA691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46C3B756" w:rsidR="76836FD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6065E1">
              <w:rPr>
                <w:rFonts w:ascii="Century Gothic" w:hAnsi="Century Gothic"/>
                <w:color w:val="002060"/>
                <w:sz w:val="24"/>
                <w:szCs w:val="24"/>
              </w:rPr>
              <w:t>German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tcMar/>
          </w:tcPr>
          <w:p w:rsidRPr="0046706D" w:rsidR="00DF651B" w:rsidP="001F2C70" w:rsidRDefault="00DF651B" w14:paraId="137E618A" w14:textId="71F9819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13AE2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  <w:tcMar/>
          </w:tcPr>
          <w:p w:rsidRPr="0046706D" w:rsidR="00DF651B" w:rsidP="001F2C70" w:rsidRDefault="00DF651B" w14:paraId="36F9D304" w14:textId="3A168545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F039FA" w:rsidR="00DF651B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Pr="7BF039FA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Pr="7BF039FA"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Pr="7BF039FA"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Pr="7BF039FA" w:rsidR="00FD56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Pr="7BF039FA" w:rsidR="6BAB8C9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Photo description of </w:t>
            </w:r>
            <w:r w:rsidRPr="7BF039FA" w:rsidR="6BAB8C9D">
              <w:rPr>
                <w:rFonts w:ascii="Century Gothic" w:hAnsi="Century Gothic"/>
                <w:color w:val="002060"/>
                <w:sz w:val="24"/>
                <w:szCs w:val="24"/>
              </w:rPr>
              <w:t>family</w:t>
            </w:r>
            <w:r w:rsidRPr="7BF039FA" w:rsidR="6BAB8C9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&amp; friends</w:t>
            </w:r>
            <w:r w:rsidRPr="7BF039FA" w:rsidR="4B591480">
              <w:rPr>
                <w:rFonts w:ascii="Century Gothic" w:hAnsi="Century Gothic"/>
                <w:color w:val="002060"/>
                <w:sz w:val="24"/>
                <w:szCs w:val="24"/>
              </w:rPr>
              <w:t>.</w:t>
            </w:r>
          </w:p>
        </w:tc>
      </w:tr>
      <w:tr w:rsidRPr="0046706D" w:rsidR="00545E9B" w:rsidTr="7BF039FA" w14:paraId="5EEC397A" w14:textId="29211400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Pr="0046706D" w:rsidR="00545E9B" w:rsidTr="7BF039FA" w14:paraId="006D8491" w14:textId="7715D1F1">
        <w:trPr>
          <w:trHeight w:val="425"/>
        </w:trPr>
        <w:tc>
          <w:tcPr>
            <w:tcW w:w="10206" w:type="dxa"/>
            <w:gridSpan w:val="4"/>
            <w:tcMar/>
          </w:tcPr>
          <w:p w:rsidR="00C55E2F" w:rsidP="00C55E2F" w:rsidRDefault="007B1E9B" w14:paraId="6F952349" w14:textId="7712ED7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BF039FA" w:rsidR="007B1E9B">
              <w:rPr>
                <w:rFonts w:ascii="Century Gothic" w:hAnsi="Century Gothic"/>
                <w:color w:val="002060"/>
                <w:sz w:val="20"/>
                <w:szCs w:val="20"/>
              </w:rPr>
              <w:t>Describe our family</w:t>
            </w:r>
            <w:r w:rsidRPr="7BF039FA" w:rsidR="328EE07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7BF039FA" w:rsidR="576281CF">
              <w:rPr>
                <w:rFonts w:ascii="Century Gothic" w:hAnsi="Century Gothic"/>
                <w:color w:val="002060"/>
                <w:sz w:val="20"/>
                <w:szCs w:val="20"/>
              </w:rPr>
              <w:t>how we get on with them</w:t>
            </w:r>
            <w:r w:rsidRPr="7BF039FA" w:rsidR="58D1F12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why.</w:t>
            </w:r>
          </w:p>
          <w:p w:rsidR="003B4056" w:rsidP="00C55E2F" w:rsidRDefault="003B4056" w14:paraId="4CFB7C85" w14:textId="746B924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7BF039FA" w:rsidR="003B405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Describe a </w:t>
            </w:r>
            <w:r w:rsidRPr="7BF039FA" w:rsidR="003B4056">
              <w:rPr>
                <w:rFonts w:ascii="Century Gothic" w:hAnsi="Century Gothic"/>
                <w:color w:val="002060"/>
                <w:sz w:val="20"/>
                <w:szCs w:val="20"/>
              </w:rPr>
              <w:t>photo</w:t>
            </w:r>
            <w:r w:rsidRPr="7BF039FA" w:rsidR="4A73F859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:rsidRPr="00C55E2F" w:rsidR="003B4056" w:rsidP="00C55E2F" w:rsidRDefault="003B4056" w14:paraId="1B24061C" w14:textId="1235848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Pr="0046706D" w:rsidR="00545E9B" w:rsidTr="7BF039FA" w14:paraId="3ABBF074" w14:textId="500B27E1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5705B60F" w14:textId="4A23F50C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F039FA" w:rsidR="00DF651B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Pr="7BF039FA" w:rsidR="6B961501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  <w:r w:rsidRPr="7BF039FA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</w:tr>
      <w:tr w:rsidRPr="0046706D" w:rsidR="00545E9B" w:rsidTr="7BF039FA" w14:paraId="4FC946E2" w14:textId="112636B1">
        <w:trPr>
          <w:trHeight w:val="848"/>
        </w:trPr>
        <w:tc>
          <w:tcPr>
            <w:tcW w:w="10206" w:type="dxa"/>
            <w:gridSpan w:val="4"/>
            <w:tcMar/>
          </w:tcPr>
          <w:p w:rsidR="00DF651B" w:rsidP="00771274" w:rsidRDefault="009B5411" w14:paraId="2D6B07B2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:rsidRPr="004A6C49" w:rsidR="009B5411" w:rsidP="00771274" w:rsidRDefault="00F75469" w14:paraId="020CE498" w14:textId="18AB41F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Pr="0046706D" w:rsidR="00545E9B" w:rsidTr="7BF039FA" w14:paraId="03681DD0" w14:textId="43AA48DA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DF651B" w:rsidP="001F2C70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0F44F7" w:rsidR="00545E9B" w:rsidTr="7BF039FA" w14:paraId="012FA6D1" w14:textId="77777777">
        <w:trPr>
          <w:trHeight w:val="1188"/>
        </w:trPr>
        <w:tc>
          <w:tcPr>
            <w:tcW w:w="10206" w:type="dxa"/>
            <w:gridSpan w:val="4"/>
            <w:tcMar/>
          </w:tcPr>
          <w:p w:rsidRPr="00105C3D" w:rsidR="00CB6C8B" w:rsidP="00526BF0" w:rsidRDefault="005E4EFB" w14:paraId="23ACEABB" w14:textId="13898781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Wie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ist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deine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Familie</w:t>
            </w:r>
            <w:proofErr w:type="spellEnd"/>
            <w:r w:rsidR="00105C3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?</w:t>
            </w:r>
            <w:proofErr w:type="gramEnd"/>
            <w:r w:rsidR="00105C3D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</w:t>
            </w:r>
            <w:r w:rsidRPr="00105C3D" w:rsidR="00105C3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How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is your</w:t>
            </w:r>
            <w:r w:rsidR="00105C3D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family?</w:t>
            </w:r>
          </w:p>
          <w:p w:rsidRPr="00EB70BE" w:rsidR="000F44F7" w:rsidP="00526BF0" w:rsidRDefault="00EB70BE" w14:paraId="32E11D59" w14:textId="73B92B67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6E75B7">
              <w:rPr>
                <w:rFonts w:ascii="Century Gothic" w:hAnsi="Century Gothic"/>
                <w:color w:val="002060"/>
                <w:sz w:val="20"/>
                <w:szCs w:val="20"/>
                <w:lang w:val="de-DE"/>
              </w:rPr>
              <w:t>Was gib</w:t>
            </w:r>
            <w:r w:rsidRPr="006E75B7" w:rsidR="006E75B7">
              <w:rPr>
                <w:rFonts w:ascii="Century Gothic" w:hAnsi="Century Gothic"/>
                <w:color w:val="002060"/>
                <w:sz w:val="20"/>
                <w:szCs w:val="20"/>
                <w:lang w:val="de-DE"/>
              </w:rPr>
              <w:t>t es auf dem Photo?</w:t>
            </w:r>
            <w:r w:rsidRPr="006E75B7" w:rsidR="006E75B7">
              <w:rPr>
                <w:rFonts w:ascii="Century Gothic" w:hAnsi="Century Gothic"/>
                <w:b/>
                <w:bCs/>
                <w:i/>
                <w:iCs/>
                <w:color w:val="00206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What is there on </w:t>
            </w:r>
            <w:r w:rsidR="008836D8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the picture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</w:tc>
      </w:tr>
      <w:tr w:rsidRPr="0046706D" w:rsidR="00545E9B" w:rsidTr="7BF039FA" w14:paraId="386A19A0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36087F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Pr="009925E8" w:rsidR="00545E9B" w:rsidTr="7BF039FA" w14:paraId="513401B3" w14:textId="49FF942A">
        <w:trPr>
          <w:trHeight w:val="1598"/>
        </w:trPr>
        <w:tc>
          <w:tcPr>
            <w:tcW w:w="4621" w:type="dxa"/>
            <w:gridSpan w:val="2"/>
            <w:tcMar/>
          </w:tcPr>
          <w:p w:rsidR="0092235A" w:rsidP="0036087F" w:rsidRDefault="00974FB2" w14:paraId="376B2A89" w14:textId="495CB4CC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974FB2">
              <w:rPr>
                <w:rFonts w:ascii="Century Gothic" w:hAnsi="Century Gothic"/>
                <w:color w:val="002060"/>
                <w:sz w:val="18"/>
                <w:szCs w:val="18"/>
              </w:rPr>
              <w:t>Family members</w:t>
            </w:r>
            <w:r w:rsidRPr="7BF039FA" w:rsidR="07771DA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pets.</w:t>
            </w:r>
          </w:p>
          <w:p w:rsidR="00974FB2" w:rsidP="0036087F" w:rsidRDefault="00480CBC" w14:paraId="331D46D8" w14:textId="38E8F78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480CBC">
              <w:rPr>
                <w:rFonts w:ascii="Century Gothic" w:hAnsi="Century Gothic"/>
                <w:color w:val="002060"/>
                <w:sz w:val="18"/>
                <w:szCs w:val="18"/>
              </w:rPr>
              <w:t>The verb</w:t>
            </w:r>
            <w:r w:rsidRPr="7BF039FA" w:rsidR="6C04038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‘to be’ (sein).</w:t>
            </w:r>
          </w:p>
          <w:p w:rsidRPr="00F129AD" w:rsidR="00F129AD" w:rsidP="0036087F" w:rsidRDefault="00F129AD" w14:paraId="6C1E3FF1" w14:textId="56AFF08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480CB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Adjectives to describe our </w:t>
            </w:r>
            <w:r w:rsidRPr="7BF039FA" w:rsidR="00472755">
              <w:rPr>
                <w:rFonts w:ascii="Century Gothic" w:hAnsi="Century Gothic"/>
                <w:color w:val="002060"/>
                <w:sz w:val="18"/>
                <w:szCs w:val="18"/>
              </w:rPr>
              <w:t>personality.</w:t>
            </w:r>
          </w:p>
        </w:tc>
        <w:tc>
          <w:tcPr>
            <w:tcW w:w="5585" w:type="dxa"/>
            <w:gridSpan w:val="2"/>
            <w:tcMar/>
          </w:tcPr>
          <w:p w:rsidR="00642098" w:rsidP="001F2C70" w:rsidRDefault="00F129AD" w14:paraId="77E307AD" w14:textId="139CACE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642098">
              <w:rPr>
                <w:rFonts w:ascii="Century Gothic" w:hAnsi="Century Gothic"/>
                <w:color w:val="002060"/>
                <w:sz w:val="18"/>
                <w:szCs w:val="18"/>
              </w:rPr>
              <w:t>Reinforcement of family members</w:t>
            </w:r>
            <w:r w:rsidRPr="7BF039FA" w:rsidR="2B50D9B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describing relationships.</w:t>
            </w:r>
          </w:p>
          <w:p w:rsidRPr="007603D9" w:rsidR="00F129AD" w:rsidP="001F2C70" w:rsidRDefault="00F129AD" w14:paraId="6CE3DDB5" w14:textId="2A0E82A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proofErr w:type="gramStart"/>
            <w:r w:rsidRPr="7BF039FA" w:rsidR="00EC599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</w:t>
            </w:r>
            <w:r w:rsidRPr="7BF039FA" w:rsidR="6EF872F9">
              <w:rPr>
                <w:rFonts w:ascii="Century Gothic" w:hAnsi="Century Gothic"/>
                <w:color w:val="002060"/>
                <w:sz w:val="18"/>
                <w:szCs w:val="18"/>
              </w:rPr>
              <w:t>‘</w:t>
            </w:r>
            <w:r w:rsidRPr="7BF039FA" w:rsidR="00EC5991">
              <w:rPr>
                <w:rFonts w:ascii="Century Gothic" w:hAnsi="Century Gothic"/>
                <w:color w:val="002060"/>
                <w:sz w:val="18"/>
                <w:szCs w:val="18"/>
              </w:rPr>
              <w:t>to be</w:t>
            </w:r>
            <w:r w:rsidRPr="7BF039FA" w:rsidR="260F6F4B">
              <w:rPr>
                <w:rFonts w:ascii="Century Gothic" w:hAnsi="Century Gothic"/>
                <w:color w:val="002060"/>
                <w:sz w:val="18"/>
                <w:szCs w:val="18"/>
              </w:rPr>
              <w:t>’</w:t>
            </w:r>
            <w:r w:rsidRPr="7BF039FA" w:rsidR="00EC599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</w:t>
            </w:r>
            <w:r w:rsidRPr="7BF039FA" w:rsidR="5E26611F">
              <w:rPr>
                <w:rFonts w:ascii="Century Gothic" w:hAnsi="Century Gothic"/>
                <w:color w:val="002060"/>
                <w:sz w:val="18"/>
                <w:szCs w:val="18"/>
              </w:rPr>
              <w:t>‘</w:t>
            </w:r>
            <w:r w:rsidRPr="7BF039FA" w:rsidR="00EC5991">
              <w:rPr>
                <w:rFonts w:ascii="Century Gothic" w:hAnsi="Century Gothic"/>
                <w:color w:val="002060"/>
                <w:sz w:val="18"/>
                <w:szCs w:val="18"/>
              </w:rPr>
              <w:t>to have</w:t>
            </w:r>
            <w:r w:rsidRPr="7BF039FA" w:rsidR="4894D8FC">
              <w:rPr>
                <w:rFonts w:ascii="Century Gothic" w:hAnsi="Century Gothic"/>
                <w:color w:val="002060"/>
                <w:sz w:val="18"/>
                <w:szCs w:val="18"/>
              </w:rPr>
              <w:t>’</w:t>
            </w:r>
            <w:r w:rsidRPr="7BF039FA" w:rsidR="00EC5991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in the future </w:t>
            </w:r>
            <w:r w:rsidRPr="7BF039FA" w:rsidR="00472755">
              <w:rPr>
                <w:rFonts w:ascii="Century Gothic" w:hAnsi="Century Gothic"/>
                <w:color w:val="002060"/>
                <w:sz w:val="18"/>
                <w:szCs w:val="18"/>
              </w:rPr>
              <w:t>tense</w:t>
            </w:r>
            <w:r w:rsidRPr="7BF039FA" w:rsidR="3A573A55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  <w:proofErr w:type="gramEnd"/>
          </w:p>
        </w:tc>
      </w:tr>
      <w:tr w:rsidRPr="0046706D" w:rsidR="00545E9B" w:rsidTr="7BF039FA" w14:paraId="4EB899E3" w14:textId="77777777">
        <w:tc>
          <w:tcPr>
            <w:tcW w:w="4621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Pr="0046706D" w:rsidR="00DF651B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  <w:tcMar/>
          </w:tcPr>
          <w:p w:rsidRPr="0046706D" w:rsidR="00DF651B" w:rsidP="001F2C70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Pr="0046706D" w:rsidR="001F2C7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Pr="00472755" w:rsidR="00545E9B" w:rsidTr="7BF039FA" w14:paraId="3057E5B6" w14:textId="77777777">
        <w:trPr>
          <w:trHeight w:val="2729"/>
        </w:trPr>
        <w:tc>
          <w:tcPr>
            <w:tcW w:w="4621" w:type="dxa"/>
            <w:gridSpan w:val="2"/>
            <w:tcMar/>
          </w:tcPr>
          <w:p w:rsidR="70CB1DF3" w:rsidP="7BF039FA" w:rsidRDefault="70CB1DF3" w14:paraId="112D5370" w14:textId="536F4BEA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70CB1D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Revise family and </w:t>
            </w:r>
            <w:r w:rsidRPr="7BF039FA" w:rsidR="615D2506">
              <w:rPr>
                <w:rFonts w:ascii="Century Gothic" w:hAnsi="Century Gothic"/>
                <w:color w:val="002060"/>
                <w:sz w:val="18"/>
                <w:szCs w:val="18"/>
              </w:rPr>
              <w:t>pets</w:t>
            </w:r>
            <w:r w:rsidRPr="7BF039FA" w:rsidR="70CB1DF3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vocabulary.</w:t>
            </w:r>
          </w:p>
          <w:p w:rsidR="16DE0DD9" w:rsidP="7BF039FA" w:rsidRDefault="16DE0DD9" w14:paraId="1E7F1D72" w14:textId="011B8485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16DE0DD9">
              <w:rPr>
                <w:rFonts w:ascii="Century Gothic" w:hAnsi="Century Gothic"/>
                <w:color w:val="002060"/>
                <w:sz w:val="18"/>
                <w:szCs w:val="18"/>
              </w:rPr>
              <w:t>Revise ‘</w:t>
            </w:r>
            <w:r w:rsidRPr="7BF039FA" w:rsidR="16DE0DD9">
              <w:rPr>
                <w:rFonts w:ascii="Century Gothic" w:hAnsi="Century Gothic"/>
                <w:color w:val="002060"/>
                <w:sz w:val="18"/>
                <w:szCs w:val="18"/>
              </w:rPr>
              <w:t>weil</w:t>
            </w:r>
            <w:r w:rsidRPr="7BF039FA" w:rsidR="16DE0DD9">
              <w:rPr>
                <w:rFonts w:ascii="Century Gothic" w:hAnsi="Century Gothic"/>
                <w:color w:val="002060"/>
                <w:sz w:val="18"/>
                <w:szCs w:val="18"/>
              </w:rPr>
              <w:t>’ clauses and word order.</w:t>
            </w:r>
          </w:p>
          <w:p w:rsidR="00F5262C" w:rsidP="00592233" w:rsidRDefault="00F5262C" w14:paraId="1BEB64B2" w14:textId="27053648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F5262C">
              <w:rPr>
                <w:rFonts w:ascii="Century Gothic" w:hAnsi="Century Gothic"/>
                <w:color w:val="002060"/>
                <w:sz w:val="18"/>
                <w:szCs w:val="18"/>
              </w:rPr>
              <w:t>Us</w:t>
            </w:r>
            <w:r w:rsidRPr="7BF039FA" w:rsidR="0D60B248">
              <w:rPr>
                <w:rFonts w:ascii="Century Gothic" w:hAnsi="Century Gothic"/>
                <w:color w:val="002060"/>
                <w:sz w:val="18"/>
                <w:szCs w:val="18"/>
              </w:rPr>
              <w:t>e phrases to describe relationships.</w:t>
            </w:r>
          </w:p>
          <w:p w:rsidR="00317780" w:rsidP="00592233" w:rsidRDefault="00F5262C" w14:paraId="7D9D7E2C" w14:textId="4747CCDE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F526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</w:t>
            </w:r>
            <w:r w:rsidRPr="7BF039FA" w:rsidR="00F5262C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adjectives </w:t>
            </w:r>
            <w:r w:rsidRPr="7BF039FA" w:rsidR="7551DFB0">
              <w:rPr>
                <w:rFonts w:ascii="Century Gothic" w:hAnsi="Century Gothic"/>
                <w:color w:val="002060"/>
                <w:sz w:val="18"/>
                <w:szCs w:val="18"/>
              </w:rPr>
              <w:t>to describe personality</w:t>
            </w:r>
            <w:r w:rsidRPr="7BF039FA" w:rsidR="00C31F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and physical appearance</w:t>
            </w:r>
            <w:r w:rsidRPr="7BF039FA" w:rsidR="7551DFB0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Pr="00F5262C" w:rsidR="00317780" w:rsidP="7BF039FA" w:rsidRDefault="00317780" w14:paraId="40896E34" w14:textId="1C8E57BB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7551DFB0">
              <w:rPr>
                <w:rFonts w:ascii="Century Gothic" w:hAnsi="Century Gothic"/>
                <w:color w:val="002060"/>
                <w:sz w:val="18"/>
                <w:szCs w:val="18"/>
              </w:rPr>
              <w:t>The grammar rule of the verb is always the second idea.</w:t>
            </w:r>
          </w:p>
          <w:p w:rsidRPr="00F5262C" w:rsidR="00317780" w:rsidP="7BF039FA" w:rsidRDefault="00317780" w14:paraId="04B71273" w14:textId="5E5FA12B">
            <w:pPr>
              <w:pStyle w:val="Normal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57F82597">
              <w:rPr>
                <w:rFonts w:ascii="Century Gothic" w:hAnsi="Century Gothic"/>
                <w:color w:val="002060"/>
                <w:sz w:val="18"/>
                <w:szCs w:val="18"/>
              </w:rPr>
              <w:t>Learn how to describe a photo in German.</w:t>
            </w:r>
          </w:p>
        </w:tc>
        <w:tc>
          <w:tcPr>
            <w:tcW w:w="5585" w:type="dxa"/>
            <w:gridSpan w:val="2"/>
            <w:tcMar/>
          </w:tcPr>
          <w:p w:rsidR="007A48DE" w:rsidP="007A48DE" w:rsidRDefault="00775FD0" w14:paraId="6A267D4B" w14:textId="29EA7C0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Es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gibt</w:t>
            </w:r>
            <w:proofErr w:type="spellEnd"/>
            <w:r w:rsidR="007B6FA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-</w:t>
            </w:r>
            <w:r w:rsid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7B6FAE">
              <w:rPr>
                <w:rFonts w:ascii="Century Gothic" w:hAnsi="Century Gothic"/>
                <w:color w:val="002060"/>
                <w:sz w:val="18"/>
                <w:szCs w:val="18"/>
              </w:rPr>
              <w:t>there is/</w:t>
            </w:r>
            <w:proofErr w:type="gramStart"/>
            <w:r w:rsidR="007B6FAE">
              <w:rPr>
                <w:rFonts w:ascii="Century Gothic" w:hAnsi="Century Gothic"/>
                <w:color w:val="002060"/>
                <w:sz w:val="18"/>
                <w:szCs w:val="18"/>
              </w:rPr>
              <w:t>are</w:t>
            </w:r>
            <w:proofErr w:type="gramEnd"/>
          </w:p>
          <w:p w:rsidRPr="00317780" w:rsidR="00317780" w:rsidP="007A48DE" w:rsidRDefault="00317780" w14:paraId="7727D52B" w14:textId="11F7434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1778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Auf </w:t>
            </w:r>
            <w:proofErr w:type="spellStart"/>
            <w:r w:rsidRPr="00317780">
              <w:rPr>
                <w:rFonts w:ascii="Century Gothic" w:hAnsi="Century Gothic"/>
                <w:color w:val="002060"/>
                <w:sz w:val="18"/>
                <w:szCs w:val="18"/>
              </w:rPr>
              <w:t>dem</w:t>
            </w:r>
            <w:proofErr w:type="spellEnd"/>
            <w:r w:rsidRPr="0031778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Photo </w:t>
            </w:r>
            <w:proofErr w:type="spellStart"/>
            <w:r w:rsidRPr="00317780">
              <w:rPr>
                <w:rFonts w:ascii="Century Gothic" w:hAnsi="Century Gothic"/>
                <w:color w:val="002060"/>
                <w:sz w:val="18"/>
                <w:szCs w:val="18"/>
              </w:rPr>
              <w:t>gibt</w:t>
            </w:r>
            <w:proofErr w:type="spellEnd"/>
            <w:r w:rsidRPr="0031778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es- on the picture there </w:t>
            </w:r>
            <w:proofErr w:type="gramStart"/>
            <w:r w:rsidRPr="00317780">
              <w:rPr>
                <w:rFonts w:ascii="Century Gothic" w:hAnsi="Century Gothic"/>
                <w:color w:val="002060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  <w:proofErr w:type="gramEnd"/>
          </w:p>
          <w:p w:rsidRPr="00472755" w:rsidR="00472755" w:rsidP="007A48DE" w:rsidRDefault="00775FD0" w14:paraId="63E462ED" w14:textId="355D0506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775FD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Ich </w:t>
            </w:r>
            <w:r w:rsidRPr="7BF039FA" w:rsidR="429DEC32">
              <w:rPr>
                <w:rFonts w:ascii="Century Gothic" w:hAnsi="Century Gothic"/>
                <w:color w:val="002060"/>
                <w:sz w:val="18"/>
                <w:szCs w:val="18"/>
              </w:rPr>
              <w:t>komme</w:t>
            </w:r>
            <w:r w:rsidRPr="7BF039FA" w:rsidR="429DEC3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gut </w:t>
            </w:r>
            <w:r w:rsidRPr="7BF039FA" w:rsidR="429DEC32">
              <w:rPr>
                <w:rFonts w:ascii="Century Gothic" w:hAnsi="Century Gothic"/>
                <w:color w:val="002060"/>
                <w:sz w:val="18"/>
                <w:szCs w:val="18"/>
              </w:rPr>
              <w:t>mit</w:t>
            </w:r>
            <w:r w:rsidRPr="7BF039FA" w:rsidR="429DEC32">
              <w:rPr>
                <w:rFonts w:ascii="Century Gothic" w:hAnsi="Century Gothic"/>
                <w:color w:val="002060"/>
                <w:sz w:val="18"/>
                <w:szCs w:val="18"/>
              </w:rPr>
              <w:t>....</w:t>
            </w:r>
            <w:r w:rsidRPr="7BF039FA" w:rsidR="429DEC32">
              <w:rPr>
                <w:rFonts w:ascii="Century Gothic" w:hAnsi="Century Gothic"/>
                <w:color w:val="002060"/>
                <w:sz w:val="18"/>
                <w:szCs w:val="18"/>
              </w:rPr>
              <w:t>aus</w:t>
            </w:r>
            <w:r w:rsidRPr="7BF039FA" w:rsidR="00472755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– I will get on </w:t>
            </w:r>
            <w:r w:rsidRPr="7BF039FA" w:rsidR="00472755">
              <w:rPr>
                <w:rFonts w:ascii="Century Gothic" w:hAnsi="Century Gothic"/>
                <w:color w:val="002060"/>
                <w:sz w:val="18"/>
                <w:szCs w:val="18"/>
              </w:rPr>
              <w:t>w</w:t>
            </w:r>
            <w:r w:rsidRPr="7BF039FA" w:rsidR="00472755">
              <w:rPr>
                <w:rFonts w:ascii="Century Gothic" w:hAnsi="Century Gothic"/>
                <w:color w:val="002060"/>
                <w:sz w:val="18"/>
                <w:szCs w:val="18"/>
              </w:rPr>
              <w:t>ell</w:t>
            </w:r>
            <w:r w:rsidRPr="7BF039FA" w:rsidR="5B7AC0C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with</w:t>
            </w:r>
          </w:p>
          <w:p w:rsidRPr="00472755" w:rsidR="006F48EF" w:rsidP="7BF039FA" w:rsidRDefault="00317780" w14:paraId="3AEF6304" w14:textId="53338B8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00317780">
              <w:rPr>
                <w:rFonts w:ascii="Century Gothic" w:hAnsi="Century Gothic"/>
                <w:color w:val="002060"/>
                <w:sz w:val="18"/>
                <w:szCs w:val="18"/>
              </w:rPr>
              <w:t>Nicht</w:t>
            </w:r>
            <w:r w:rsidRPr="7BF039FA" w:rsidR="00317780">
              <w:rPr>
                <w:rFonts w:ascii="Century Gothic" w:hAnsi="Century Gothic"/>
                <w:color w:val="002060"/>
                <w:sz w:val="18"/>
                <w:szCs w:val="18"/>
              </w:rPr>
              <w:t>-not</w:t>
            </w:r>
          </w:p>
          <w:p w:rsidRPr="00472755" w:rsidR="006F48EF" w:rsidP="7BF039FA" w:rsidRDefault="00317780" w14:paraId="4D302B40" w14:textId="374BF8F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>Er/</w:t>
            </w: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>sie</w:t>
            </w: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>ist</w:t>
            </w: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– he/she is</w:t>
            </w:r>
          </w:p>
          <w:p w:rsidRPr="00472755" w:rsidR="006F48EF" w:rsidP="00317780" w:rsidRDefault="00317780" w14:paraId="7E4B786D" w14:textId="7B54B269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>Er/</w:t>
            </w: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>sie</w:t>
            </w:r>
            <w:r w:rsidRPr="7BF039FA" w:rsidR="55985C82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hat – he/she has</w:t>
            </w:r>
          </w:p>
        </w:tc>
      </w:tr>
      <w:tr w:rsidRPr="0046706D" w:rsidR="00545E9B" w:rsidTr="7BF039FA" w14:paraId="5B384543" w14:textId="77777777">
        <w:tc>
          <w:tcPr>
            <w:tcW w:w="10206" w:type="dxa"/>
            <w:gridSpan w:val="4"/>
            <w:shd w:val="clear" w:color="auto" w:fill="DEEAF6" w:themeFill="accent5" w:themeFillTint="33"/>
            <w:tcMar/>
          </w:tcPr>
          <w:p w:rsidRPr="0046706D" w:rsidR="001F2C70" w:rsidP="001F2C70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Pr="0046706D" w:rsidR="00545E9B" w:rsidTr="7BF039FA" w14:paraId="5CD24FC3" w14:textId="77777777">
        <w:trPr>
          <w:trHeight w:val="985"/>
        </w:trPr>
        <w:tc>
          <w:tcPr>
            <w:tcW w:w="10206" w:type="dxa"/>
            <w:gridSpan w:val="4"/>
            <w:tcMar/>
          </w:tcPr>
          <w:p w:rsidRPr="00F6505A" w:rsidR="007B58AF" w:rsidP="0036087F" w:rsidRDefault="00A97400" w14:paraId="114E5306" w14:textId="7777777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:rsidRPr="0046706D" w:rsidR="00A97400" w:rsidP="0036087F" w:rsidRDefault="00A97400" w14:paraId="018EC2C2" w14:textId="334E642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BF039FA" w:rsidR="00A97400">
              <w:rPr>
                <w:rFonts w:ascii="Century Gothic" w:hAnsi="Century Gothic"/>
                <w:color w:val="002060"/>
                <w:sz w:val="18"/>
                <w:szCs w:val="18"/>
              </w:rPr>
              <w:t>Linguascope</w:t>
            </w:r>
            <w:r w:rsidRPr="7BF039FA" w:rsidR="00A9740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Pr="7BF039FA" w:rsidR="57E4DAF9">
              <w:rPr>
                <w:rFonts w:ascii="Century Gothic" w:hAnsi="Century Gothic"/>
                <w:color w:val="002060"/>
                <w:sz w:val="18"/>
                <w:szCs w:val="18"/>
              </w:rPr>
              <w:t>(</w:t>
            </w:r>
            <w:hyperlink r:id="R537563dbf0fb454e">
              <w:r w:rsidRPr="7BF039FA" w:rsidR="57E4DAF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www.linguascope.com</w:t>
              </w:r>
            </w:hyperlink>
            <w:r w:rsidRPr="7BF039FA" w:rsidR="57E4DAF9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) </w:t>
            </w:r>
          </w:p>
        </w:tc>
      </w:tr>
    </w:tbl>
    <w:p w:rsidRPr="0046706D" w:rsidR="007E7676" w:rsidP="001F2C70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10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A95" w:rsidP="001F2C70" w:rsidRDefault="003E5A95" w14:paraId="25EA5000" w14:textId="77777777">
      <w:pPr>
        <w:spacing w:after="0" w:line="240" w:lineRule="auto"/>
      </w:pPr>
      <w:r>
        <w:separator/>
      </w:r>
    </w:p>
  </w:endnote>
  <w:endnote w:type="continuationSeparator" w:id="0">
    <w:p w:rsidR="003E5A95" w:rsidP="001F2C70" w:rsidRDefault="003E5A95" w14:paraId="45E093C4" w14:textId="77777777">
      <w:pPr>
        <w:spacing w:after="0" w:line="240" w:lineRule="auto"/>
      </w:pPr>
      <w:r>
        <w:continuationSeparator/>
      </w:r>
    </w:p>
  </w:endnote>
  <w:endnote w:type="continuationNotice" w:id="1">
    <w:p w:rsidR="003E5A95" w:rsidRDefault="003E5A95" w14:paraId="130C2AD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A95" w:rsidP="001F2C70" w:rsidRDefault="003E5A95" w14:paraId="46A9C397" w14:textId="77777777">
      <w:pPr>
        <w:spacing w:after="0" w:line="240" w:lineRule="auto"/>
      </w:pPr>
      <w:r>
        <w:separator/>
      </w:r>
    </w:p>
  </w:footnote>
  <w:footnote w:type="continuationSeparator" w:id="0">
    <w:p w:rsidR="003E5A95" w:rsidP="001F2C70" w:rsidRDefault="003E5A95" w14:paraId="0A53753A" w14:textId="77777777">
      <w:pPr>
        <w:spacing w:after="0" w:line="240" w:lineRule="auto"/>
      </w:pPr>
      <w:r>
        <w:continuationSeparator/>
      </w:r>
    </w:p>
  </w:footnote>
  <w:footnote w:type="continuationNotice" w:id="1">
    <w:p w:rsidR="003E5A95" w:rsidRDefault="003E5A95" w14:paraId="2079569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3E69"/>
    <w:rsid w:val="000A680D"/>
    <w:rsid w:val="000B6A8F"/>
    <w:rsid w:val="000F44F7"/>
    <w:rsid w:val="00105C3D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8109D"/>
    <w:rsid w:val="00295EF9"/>
    <w:rsid w:val="002E35BD"/>
    <w:rsid w:val="002F2AFC"/>
    <w:rsid w:val="00317780"/>
    <w:rsid w:val="00346795"/>
    <w:rsid w:val="0036087F"/>
    <w:rsid w:val="003653A3"/>
    <w:rsid w:val="003675D8"/>
    <w:rsid w:val="003B4056"/>
    <w:rsid w:val="003C4C17"/>
    <w:rsid w:val="003C51E0"/>
    <w:rsid w:val="003E43B9"/>
    <w:rsid w:val="003E5A95"/>
    <w:rsid w:val="00400F32"/>
    <w:rsid w:val="00402373"/>
    <w:rsid w:val="00413AE2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E4EFB"/>
    <w:rsid w:val="005F0277"/>
    <w:rsid w:val="00603B14"/>
    <w:rsid w:val="006065E1"/>
    <w:rsid w:val="00642098"/>
    <w:rsid w:val="00653313"/>
    <w:rsid w:val="006728E2"/>
    <w:rsid w:val="006B79B4"/>
    <w:rsid w:val="006E75B7"/>
    <w:rsid w:val="006F48EF"/>
    <w:rsid w:val="00731104"/>
    <w:rsid w:val="007603D9"/>
    <w:rsid w:val="00771274"/>
    <w:rsid w:val="00775FD0"/>
    <w:rsid w:val="007A48DE"/>
    <w:rsid w:val="007A604B"/>
    <w:rsid w:val="007B1E9B"/>
    <w:rsid w:val="007B58AF"/>
    <w:rsid w:val="007B6FAE"/>
    <w:rsid w:val="007C29C4"/>
    <w:rsid w:val="007E7676"/>
    <w:rsid w:val="008510AA"/>
    <w:rsid w:val="008836D8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B5411"/>
    <w:rsid w:val="009B6F65"/>
    <w:rsid w:val="009C7B82"/>
    <w:rsid w:val="00A2746C"/>
    <w:rsid w:val="00A773AF"/>
    <w:rsid w:val="00A97400"/>
    <w:rsid w:val="00AA1C7D"/>
    <w:rsid w:val="00AD40A5"/>
    <w:rsid w:val="00B05809"/>
    <w:rsid w:val="00B22D8E"/>
    <w:rsid w:val="00B34A06"/>
    <w:rsid w:val="00B51296"/>
    <w:rsid w:val="00B51F1C"/>
    <w:rsid w:val="00B86922"/>
    <w:rsid w:val="00BF38B2"/>
    <w:rsid w:val="00C31FAE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73077"/>
    <w:rsid w:val="00EA6271"/>
    <w:rsid w:val="00EB70BE"/>
    <w:rsid w:val="00EC5991"/>
    <w:rsid w:val="00EE2F7A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57A7E3A"/>
    <w:rsid w:val="074B3C18"/>
    <w:rsid w:val="07771DA8"/>
    <w:rsid w:val="0A601FD8"/>
    <w:rsid w:val="0CE64A42"/>
    <w:rsid w:val="0D60B248"/>
    <w:rsid w:val="16DE0DD9"/>
    <w:rsid w:val="19257ACC"/>
    <w:rsid w:val="1B0EDCA1"/>
    <w:rsid w:val="1BD64FF9"/>
    <w:rsid w:val="2468DB6D"/>
    <w:rsid w:val="25FAC60A"/>
    <w:rsid w:val="260F6F4B"/>
    <w:rsid w:val="29504FEF"/>
    <w:rsid w:val="2A991A4F"/>
    <w:rsid w:val="2B50D9B4"/>
    <w:rsid w:val="328EE07B"/>
    <w:rsid w:val="3A573A55"/>
    <w:rsid w:val="429DEC32"/>
    <w:rsid w:val="4512CD3B"/>
    <w:rsid w:val="4606902E"/>
    <w:rsid w:val="46C3B756"/>
    <w:rsid w:val="483A93EC"/>
    <w:rsid w:val="4894D8FC"/>
    <w:rsid w:val="4A73F859"/>
    <w:rsid w:val="4B591480"/>
    <w:rsid w:val="4BD07EE5"/>
    <w:rsid w:val="4C6D96B2"/>
    <w:rsid w:val="5328DB35"/>
    <w:rsid w:val="55985C82"/>
    <w:rsid w:val="576281CF"/>
    <w:rsid w:val="57E4DAF9"/>
    <w:rsid w:val="57F82597"/>
    <w:rsid w:val="58D1F128"/>
    <w:rsid w:val="5B7AC0C4"/>
    <w:rsid w:val="5D22C813"/>
    <w:rsid w:val="5E26611F"/>
    <w:rsid w:val="615D2506"/>
    <w:rsid w:val="623A16DA"/>
    <w:rsid w:val="678FA581"/>
    <w:rsid w:val="67BD6D4C"/>
    <w:rsid w:val="6B961501"/>
    <w:rsid w:val="6BAB8C9D"/>
    <w:rsid w:val="6C040384"/>
    <w:rsid w:val="6C90477D"/>
    <w:rsid w:val="6ECA267C"/>
    <w:rsid w:val="6EF872F9"/>
    <w:rsid w:val="70CB1DF3"/>
    <w:rsid w:val="7482C7F7"/>
    <w:rsid w:val="7551DFB0"/>
    <w:rsid w:val="76836FDA"/>
    <w:rsid w:val="7BE5CC6E"/>
    <w:rsid w:val="7BF039FA"/>
    <w:rsid w:val="7DCF4A92"/>
    <w:rsid w:val="7FC5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linguascope.com" TargetMode="External" Id="R537563dbf0fb454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88315-E740-4CF5-8E56-25CC0C866C3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Samuel</cp:lastModifiedBy>
  <cp:revision>15</cp:revision>
  <dcterms:created xsi:type="dcterms:W3CDTF">2023-07-04T11:25:00Z</dcterms:created>
  <dcterms:modified xsi:type="dcterms:W3CDTF">2023-09-05T14:38:16Z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