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7879F6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5F0C265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3D2602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Spring </w:t>
            </w:r>
            <w:r w:rsidR="00AE5E4A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D43B0D8" w14:textId="77777777" w:rsidR="007879F6" w:rsidRDefault="004414A5" w:rsidP="00C55E2F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9160" w:type="dxa"/>
              <w:tblLook w:val="04A0" w:firstRow="1" w:lastRow="0" w:firstColumn="1" w:lastColumn="0" w:noHBand="0" w:noVBand="1"/>
            </w:tblPr>
            <w:tblGrid>
              <w:gridCol w:w="4346"/>
              <w:gridCol w:w="2096"/>
              <w:gridCol w:w="906"/>
              <w:gridCol w:w="906"/>
              <w:gridCol w:w="906"/>
            </w:tblGrid>
            <w:tr w:rsidR="007879F6" w14:paraId="1BA343A6" w14:textId="77777777" w:rsidTr="007879F6">
              <w:trPr>
                <w:trHeight w:val="348"/>
              </w:trPr>
              <w:tc>
                <w:tcPr>
                  <w:tcW w:w="4389" w:type="dxa"/>
                  <w:tcBorders>
                    <w:top w:val="single" w:sz="4" w:space="0" w:color="auto"/>
                  </w:tcBorders>
                </w:tcPr>
                <w:p w14:paraId="48E40ED5" w14:textId="77777777" w:rsidR="007879F6" w:rsidRPr="0077120C" w:rsidRDefault="007879F6" w:rsidP="007879F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77120C">
                    <w:rPr>
                      <w:b/>
                      <w:bCs/>
                      <w:sz w:val="32"/>
                      <w:szCs w:val="32"/>
                    </w:rPr>
                    <w:t xml:space="preserve">Unit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8 – Handling Data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</w:tcBorders>
                </w:tcPr>
                <w:p w14:paraId="7019DC57" w14:textId="77777777" w:rsidR="007879F6" w:rsidRDefault="007879F6" w:rsidP="007879F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Spark IL</w:t>
                  </w:r>
                </w:p>
                <w:p w14:paraId="2B26E314" w14:textId="77777777" w:rsidR="007879F6" w:rsidRPr="00DD6230" w:rsidRDefault="007879F6" w:rsidP="007879F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Code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</w:tcBorders>
                </w:tcPr>
                <w:p w14:paraId="0DE23848" w14:textId="77777777" w:rsidR="007879F6" w:rsidRDefault="007879F6" w:rsidP="007879F6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7A9216B9" wp14:editId="517EC306">
                        <wp:extent cx="428625" cy="428625"/>
                        <wp:effectExtent l="0" t="0" r="9525" b="9525"/>
                        <wp:docPr id="2" name="Picture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7" w:type="dxa"/>
                </w:tcPr>
                <w:p w14:paraId="3A95D69B" w14:textId="77777777" w:rsidR="007879F6" w:rsidRDefault="007879F6" w:rsidP="007879F6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070C94ED" wp14:editId="08B9F01D">
                        <wp:extent cx="438150" cy="438150"/>
                        <wp:effectExtent l="0" t="0" r="0" b="0"/>
                        <wp:docPr id="5" name="Picture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7" w:type="dxa"/>
                </w:tcPr>
                <w:p w14:paraId="2156D7D8" w14:textId="77777777" w:rsidR="007879F6" w:rsidRDefault="007879F6" w:rsidP="007879F6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03D3BDC" wp14:editId="282E5106">
                        <wp:extent cx="438150" cy="438150"/>
                        <wp:effectExtent l="0" t="0" r="0" b="0"/>
                        <wp:docPr id="4" name="Picture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79F6" w14:paraId="52907AC1" w14:textId="77777777" w:rsidTr="007879F6">
              <w:trPr>
                <w:trHeight w:val="166"/>
              </w:trPr>
              <w:tc>
                <w:tcPr>
                  <w:tcW w:w="4389" w:type="dxa"/>
                </w:tcPr>
                <w:p w14:paraId="61670A66" w14:textId="77777777" w:rsidR="007879F6" w:rsidRPr="002F437A" w:rsidRDefault="007879F6" w:rsidP="007879F6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Two-way tables</w:t>
                  </w:r>
                </w:p>
              </w:tc>
              <w:tc>
                <w:tcPr>
                  <w:tcW w:w="2080" w:type="dxa"/>
                  <w:vAlign w:val="center"/>
                </w:tcPr>
                <w:p w14:paraId="4906D5C1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U981</w:t>
                  </w:r>
                </w:p>
              </w:tc>
              <w:tc>
                <w:tcPr>
                  <w:tcW w:w="897" w:type="dxa"/>
                </w:tcPr>
                <w:p w14:paraId="264319C4" w14:textId="77777777" w:rsidR="007879F6" w:rsidRDefault="007879F6" w:rsidP="007879F6"/>
              </w:tc>
              <w:tc>
                <w:tcPr>
                  <w:tcW w:w="897" w:type="dxa"/>
                </w:tcPr>
                <w:p w14:paraId="77404712" w14:textId="77777777" w:rsidR="007879F6" w:rsidRDefault="007879F6" w:rsidP="007879F6"/>
              </w:tc>
              <w:tc>
                <w:tcPr>
                  <w:tcW w:w="897" w:type="dxa"/>
                </w:tcPr>
                <w:p w14:paraId="77F379B1" w14:textId="77777777" w:rsidR="007879F6" w:rsidRDefault="007879F6" w:rsidP="007879F6"/>
              </w:tc>
            </w:tr>
            <w:tr w:rsidR="007879F6" w14:paraId="086BF0B2" w14:textId="77777777" w:rsidTr="007879F6">
              <w:trPr>
                <w:trHeight w:val="342"/>
              </w:trPr>
              <w:tc>
                <w:tcPr>
                  <w:tcW w:w="4389" w:type="dxa"/>
                </w:tcPr>
                <w:p w14:paraId="0BC216E8" w14:textId="77777777" w:rsidR="007879F6" w:rsidRPr="002F437A" w:rsidRDefault="007879F6" w:rsidP="007879F6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 xml:space="preserve">Calculate mean, median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&amp;</w:t>
                  </w: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 xml:space="preserve"> mode for discrete data</w:t>
                  </w:r>
                </w:p>
              </w:tc>
              <w:tc>
                <w:tcPr>
                  <w:tcW w:w="2080" w:type="dxa"/>
                </w:tcPr>
                <w:p w14:paraId="2FF57F20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U526,U456</w:t>
                  </w:r>
                </w:p>
                <w:p w14:paraId="781AB4FB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U260,U291</w:t>
                  </w:r>
                </w:p>
              </w:tc>
              <w:tc>
                <w:tcPr>
                  <w:tcW w:w="897" w:type="dxa"/>
                </w:tcPr>
                <w:p w14:paraId="339DF087" w14:textId="77777777" w:rsidR="007879F6" w:rsidRDefault="007879F6" w:rsidP="007879F6"/>
              </w:tc>
              <w:tc>
                <w:tcPr>
                  <w:tcW w:w="897" w:type="dxa"/>
                </w:tcPr>
                <w:p w14:paraId="4D2141E2" w14:textId="77777777" w:rsidR="007879F6" w:rsidRDefault="007879F6" w:rsidP="007879F6"/>
              </w:tc>
              <w:tc>
                <w:tcPr>
                  <w:tcW w:w="897" w:type="dxa"/>
                </w:tcPr>
                <w:p w14:paraId="0FE968F3" w14:textId="77777777" w:rsidR="007879F6" w:rsidRDefault="007879F6" w:rsidP="007879F6"/>
              </w:tc>
            </w:tr>
            <w:tr w:rsidR="007879F6" w14:paraId="6F213402" w14:textId="77777777" w:rsidTr="007879F6">
              <w:trPr>
                <w:trHeight w:val="342"/>
              </w:trPr>
              <w:tc>
                <w:tcPr>
                  <w:tcW w:w="4389" w:type="dxa"/>
                </w:tcPr>
                <w:p w14:paraId="2FFD9BE8" w14:textId="77777777" w:rsidR="007879F6" w:rsidRPr="002F437A" w:rsidRDefault="007879F6" w:rsidP="007879F6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Find averages from charts and tables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2F52D272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U569,U854</w:t>
                  </w:r>
                </w:p>
                <w:p w14:paraId="17603DFA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U877</w:t>
                  </w:r>
                </w:p>
              </w:tc>
              <w:tc>
                <w:tcPr>
                  <w:tcW w:w="897" w:type="dxa"/>
                </w:tcPr>
                <w:p w14:paraId="62365C23" w14:textId="77777777" w:rsidR="007879F6" w:rsidRDefault="007879F6" w:rsidP="007879F6"/>
              </w:tc>
              <w:tc>
                <w:tcPr>
                  <w:tcW w:w="897" w:type="dxa"/>
                </w:tcPr>
                <w:p w14:paraId="5A798D05" w14:textId="77777777" w:rsidR="007879F6" w:rsidRDefault="007879F6" w:rsidP="007879F6"/>
              </w:tc>
              <w:tc>
                <w:tcPr>
                  <w:tcW w:w="897" w:type="dxa"/>
                </w:tcPr>
                <w:p w14:paraId="0423DEA6" w14:textId="77777777" w:rsidR="007879F6" w:rsidRDefault="007879F6" w:rsidP="007879F6"/>
              </w:tc>
            </w:tr>
            <w:tr w:rsidR="007879F6" w14:paraId="6B52181F" w14:textId="77777777" w:rsidTr="007879F6">
              <w:trPr>
                <w:trHeight w:val="287"/>
              </w:trPr>
              <w:tc>
                <w:tcPr>
                  <w:tcW w:w="4389" w:type="dxa"/>
                </w:tcPr>
                <w:p w14:paraId="67D52949" w14:textId="77777777" w:rsidR="007879F6" w:rsidRPr="002F437A" w:rsidRDefault="007879F6" w:rsidP="007879F6">
                  <w:pPr>
                    <w:pStyle w:val="NoSpacing"/>
                    <w:tabs>
                      <w:tab w:val="left" w:pos="2175"/>
                    </w:tabs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Calculate an estimate of the mean from grouped frequency tables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779DB965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U569</w:t>
                  </w:r>
                </w:p>
              </w:tc>
              <w:tc>
                <w:tcPr>
                  <w:tcW w:w="897" w:type="dxa"/>
                </w:tcPr>
                <w:p w14:paraId="78DE5CC3" w14:textId="77777777" w:rsidR="007879F6" w:rsidRDefault="007879F6" w:rsidP="007879F6"/>
              </w:tc>
              <w:tc>
                <w:tcPr>
                  <w:tcW w:w="897" w:type="dxa"/>
                </w:tcPr>
                <w:p w14:paraId="05999576" w14:textId="77777777" w:rsidR="007879F6" w:rsidRDefault="007879F6" w:rsidP="007879F6"/>
              </w:tc>
              <w:tc>
                <w:tcPr>
                  <w:tcW w:w="897" w:type="dxa"/>
                </w:tcPr>
                <w:p w14:paraId="700783A4" w14:textId="77777777" w:rsidR="007879F6" w:rsidRDefault="007879F6" w:rsidP="007879F6"/>
              </w:tc>
            </w:tr>
            <w:tr w:rsidR="007879F6" w14:paraId="2B31F92D" w14:textId="77777777" w:rsidTr="007879F6">
              <w:trPr>
                <w:trHeight w:val="342"/>
              </w:trPr>
              <w:tc>
                <w:tcPr>
                  <w:tcW w:w="4389" w:type="dxa"/>
                </w:tcPr>
                <w:p w14:paraId="47744CAE" w14:textId="77777777" w:rsidR="007879F6" w:rsidRPr="002F437A" w:rsidRDefault="007879F6" w:rsidP="007879F6">
                  <w:pPr>
                    <w:pStyle w:val="NoSpacing"/>
                    <w:tabs>
                      <w:tab w:val="left" w:pos="2175"/>
                    </w:tabs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Compare averages using charts and diagrams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53AE8CF2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U717,U981</w:t>
                  </w:r>
                </w:p>
                <w:p w14:paraId="6A6202AB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U312</w:t>
                  </w:r>
                </w:p>
              </w:tc>
              <w:tc>
                <w:tcPr>
                  <w:tcW w:w="897" w:type="dxa"/>
                </w:tcPr>
                <w:p w14:paraId="4D0D4365" w14:textId="77777777" w:rsidR="007879F6" w:rsidRDefault="007879F6" w:rsidP="007879F6"/>
              </w:tc>
              <w:tc>
                <w:tcPr>
                  <w:tcW w:w="897" w:type="dxa"/>
                </w:tcPr>
                <w:p w14:paraId="10DF5B67" w14:textId="77777777" w:rsidR="007879F6" w:rsidRDefault="007879F6" w:rsidP="007879F6"/>
              </w:tc>
              <w:tc>
                <w:tcPr>
                  <w:tcW w:w="897" w:type="dxa"/>
                </w:tcPr>
                <w:p w14:paraId="63C22C7F" w14:textId="77777777" w:rsidR="007879F6" w:rsidRDefault="007879F6" w:rsidP="007879F6"/>
              </w:tc>
            </w:tr>
            <w:tr w:rsidR="007879F6" w14:paraId="67A4977D" w14:textId="77777777" w:rsidTr="007879F6">
              <w:trPr>
                <w:trHeight w:val="166"/>
              </w:trPr>
              <w:tc>
                <w:tcPr>
                  <w:tcW w:w="4389" w:type="dxa"/>
                </w:tcPr>
                <w:p w14:paraId="3731028C" w14:textId="77777777" w:rsidR="007879F6" w:rsidRPr="002F437A" w:rsidRDefault="007879F6" w:rsidP="007879F6">
                  <w:pPr>
                    <w:pStyle w:val="NoSpacing"/>
                    <w:tabs>
                      <w:tab w:val="left" w:pos="2175"/>
                    </w:tabs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Stem and leaf diagrams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6E3B8E79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U200,U909</w:t>
                  </w:r>
                </w:p>
              </w:tc>
              <w:tc>
                <w:tcPr>
                  <w:tcW w:w="897" w:type="dxa"/>
                </w:tcPr>
                <w:p w14:paraId="7DD59B15" w14:textId="77777777" w:rsidR="007879F6" w:rsidRDefault="007879F6" w:rsidP="007879F6"/>
              </w:tc>
              <w:tc>
                <w:tcPr>
                  <w:tcW w:w="897" w:type="dxa"/>
                </w:tcPr>
                <w:p w14:paraId="06AB80D3" w14:textId="77777777" w:rsidR="007879F6" w:rsidRDefault="007879F6" w:rsidP="007879F6"/>
              </w:tc>
              <w:tc>
                <w:tcPr>
                  <w:tcW w:w="897" w:type="dxa"/>
                </w:tcPr>
                <w:p w14:paraId="7C79CC6E" w14:textId="77777777" w:rsidR="007879F6" w:rsidRDefault="007879F6" w:rsidP="007879F6"/>
              </w:tc>
            </w:tr>
            <w:tr w:rsidR="007879F6" w14:paraId="496BC8C5" w14:textId="77777777" w:rsidTr="007879F6">
              <w:trPr>
                <w:trHeight w:val="172"/>
              </w:trPr>
              <w:tc>
                <w:tcPr>
                  <w:tcW w:w="4389" w:type="dxa"/>
                </w:tcPr>
                <w:p w14:paraId="3054763F" w14:textId="77777777" w:rsidR="007879F6" w:rsidRPr="002F437A" w:rsidRDefault="007879F6" w:rsidP="007879F6">
                  <w:pPr>
                    <w:pStyle w:val="NoSpacing"/>
                    <w:tabs>
                      <w:tab w:val="left" w:pos="2175"/>
                    </w:tabs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Which is the best average to use?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33490E94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U717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14C10661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4C1E7D12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48B10078" w14:textId="77777777" w:rsidR="007879F6" w:rsidRDefault="007879F6" w:rsidP="007879F6"/>
              </w:tc>
            </w:tr>
            <w:tr w:rsidR="007879F6" w14:paraId="0AC2F5BA" w14:textId="77777777" w:rsidTr="007879F6">
              <w:trPr>
                <w:trHeight w:val="166"/>
              </w:trPr>
              <w:tc>
                <w:tcPr>
                  <w:tcW w:w="4389" w:type="dxa"/>
                </w:tcPr>
                <w:p w14:paraId="47020ADA" w14:textId="77777777" w:rsidR="007879F6" w:rsidRPr="002F437A" w:rsidRDefault="007879F6" w:rsidP="007879F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Frequency polygons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34672C81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U840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75232C7F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616F09F5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7BDDE5B9" w14:textId="77777777" w:rsidR="007879F6" w:rsidRDefault="007879F6" w:rsidP="007879F6"/>
              </w:tc>
            </w:tr>
            <w:tr w:rsidR="007879F6" w14:paraId="316DFD75" w14:textId="77777777" w:rsidTr="007879F6">
              <w:trPr>
                <w:trHeight w:val="342"/>
              </w:trPr>
              <w:tc>
                <w:tcPr>
                  <w:tcW w:w="4389" w:type="dxa"/>
                </w:tcPr>
                <w:p w14:paraId="74599C6F" w14:textId="77777777" w:rsidR="007879F6" w:rsidRPr="002F437A" w:rsidRDefault="007879F6" w:rsidP="007879F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Histograms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2CD3538C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U185,U814</w:t>
                  </w:r>
                </w:p>
                <w:p w14:paraId="4238FA33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U983,U267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1EE3564A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12720D9B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3C80BA0B" w14:textId="77777777" w:rsidR="007879F6" w:rsidRDefault="007879F6" w:rsidP="007879F6"/>
              </w:tc>
            </w:tr>
            <w:tr w:rsidR="007879F6" w14:paraId="4FD6B2B1" w14:textId="77777777" w:rsidTr="007879F6">
              <w:trPr>
                <w:trHeight w:val="298"/>
              </w:trPr>
              <w:tc>
                <w:tcPr>
                  <w:tcW w:w="4389" w:type="dxa"/>
                </w:tcPr>
                <w:p w14:paraId="63A13397" w14:textId="77777777" w:rsidR="007879F6" w:rsidRPr="002F437A" w:rsidRDefault="007879F6" w:rsidP="007879F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F437A">
                    <w:rPr>
                      <w:rFonts w:ascii="Calibri" w:hAnsi="Calibri" w:cs="Calibri"/>
                      <w:sz w:val="24"/>
                      <w:szCs w:val="24"/>
                    </w:rPr>
                    <w:t>Cumulative frequency and box plots</w:t>
                  </w:r>
                </w:p>
              </w:tc>
              <w:tc>
                <w:tcPr>
                  <w:tcW w:w="2080" w:type="dxa"/>
                  <w:tcBorders>
                    <w:bottom w:val="single" w:sz="4" w:space="0" w:color="auto"/>
                  </w:tcBorders>
                </w:tcPr>
                <w:p w14:paraId="3A4509A3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U182,U642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A15443">
                    <w:rPr>
                      <w:sz w:val="20"/>
                      <w:szCs w:val="20"/>
                    </w:rPr>
                    <w:t>U879,U837</w:t>
                  </w:r>
                </w:p>
                <w:p w14:paraId="058F8DA2" w14:textId="77777777" w:rsidR="007879F6" w:rsidRPr="00A15443" w:rsidRDefault="007879F6" w:rsidP="007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A15443">
                    <w:rPr>
                      <w:sz w:val="20"/>
                      <w:szCs w:val="20"/>
                    </w:rPr>
                    <w:t>U507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6F39240A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7E288991" w14:textId="77777777" w:rsidR="007879F6" w:rsidRDefault="007879F6" w:rsidP="007879F6"/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</w:tcPr>
                <w:p w14:paraId="74327C47" w14:textId="77777777" w:rsidR="007879F6" w:rsidRDefault="007879F6" w:rsidP="007879F6"/>
              </w:tc>
            </w:tr>
          </w:tbl>
          <w:p w14:paraId="1B24061C" w14:textId="06203952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3D8EA2A7" w14:textId="77777777" w:rsidR="00F35EEA" w:rsidRDefault="00A4444B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</w:t>
            </w:r>
            <w:r w:rsidR="0036103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pros and cons for using each of the mean, median and mode averages.</w:t>
            </w:r>
          </w:p>
          <w:p w14:paraId="32DB6EF6" w14:textId="77777777" w:rsidR="00361036" w:rsidRDefault="00905ED0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Explain how to find the median and IQR from a cumulative frequency curve.</w:t>
            </w:r>
          </w:p>
          <w:p w14:paraId="495944AA" w14:textId="77777777" w:rsidR="007F2E87" w:rsidRDefault="007F2E87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Work out what percentage of the total data is less than the upper quartile</w:t>
            </w:r>
            <w:r w:rsidR="0021713D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6A2029E5" w14:textId="77777777" w:rsidR="00F73EE4" w:rsidRDefault="00F73EE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Draw and label the main 5 features on a box plot.</w:t>
            </w:r>
          </w:p>
          <w:p w14:paraId="729EAC4E" w14:textId="0252B578" w:rsidR="00EE3886" w:rsidRDefault="00EE3886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 the difference between the range and the interquartile range.</w:t>
            </w:r>
          </w:p>
          <w:p w14:paraId="32E11D59" w14:textId="7A6C5BAA" w:rsidR="00B56A44" w:rsidRPr="00FC0741" w:rsidRDefault="00B56A44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Explain what the area of a bar in a histogram represents.</w:t>
            </w: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EE3886">
        <w:trPr>
          <w:trHeight w:val="1237"/>
        </w:trPr>
        <w:tc>
          <w:tcPr>
            <w:tcW w:w="4309" w:type="dxa"/>
            <w:gridSpan w:val="2"/>
          </w:tcPr>
          <w:p w14:paraId="005A0E72" w14:textId="77777777" w:rsidR="003C1382" w:rsidRDefault="00CB01CA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Estimate of mean from grouped frequency table (Y9)</w:t>
            </w:r>
          </w:p>
          <w:p w14:paraId="7BDE9CBD" w14:textId="39895C11" w:rsidR="00242EA6" w:rsidRDefault="00242EA6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Cumulative frequency curves (Y9)</w:t>
            </w:r>
          </w:p>
          <w:p w14:paraId="7DB853B8" w14:textId="77777777" w:rsidR="00CB01CA" w:rsidRDefault="00CB01CA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Construct Pie Charts (Y7)</w:t>
            </w:r>
          </w:p>
          <w:p w14:paraId="6C1E3FF1" w14:textId="2914317C" w:rsidR="007B68C8" w:rsidRPr="0089236C" w:rsidRDefault="007B68C8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Two way tables (Y8)</w:t>
            </w:r>
          </w:p>
        </w:tc>
        <w:tc>
          <w:tcPr>
            <w:tcW w:w="6323" w:type="dxa"/>
            <w:gridSpan w:val="2"/>
          </w:tcPr>
          <w:p w14:paraId="23B49539" w14:textId="22A4FBD7" w:rsidR="00FF68AA" w:rsidRPr="00763B10" w:rsidRDefault="0035076A" w:rsidP="00FF68A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6CE3DDB5" w14:textId="1AE3D11D" w:rsidR="001554F5" w:rsidRPr="00953FD1" w:rsidRDefault="007B68C8" w:rsidP="00514CA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Histograms are revisited in A</w:t>
            </w:r>
            <w:r w:rsidR="00C00A18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Level statistics</w:t>
            </w:r>
            <w:r w:rsidR="00242EA6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.</w:t>
            </w: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53725479" w14:textId="0A113644" w:rsidR="006D0948" w:rsidRPr="00177937" w:rsidRDefault="00177937" w:rsidP="00177937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w:r w:rsidRPr="00177937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A histogram</w:t>
            </w:r>
            <w:r w:rsidRPr="00177937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is used to represent grouped data with unequal class widths.</w:t>
            </w:r>
          </w:p>
          <w:p w14:paraId="3E6FF274" w14:textId="57C475AE" w:rsidR="00177937" w:rsidRPr="00177937" w:rsidRDefault="00177937" w:rsidP="00177937">
            <w:pPr>
              <w:pStyle w:val="ListParagraph"/>
              <w:numPr>
                <w:ilvl w:val="0"/>
                <w:numId w:val="23"/>
              </w:numP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Calibri Light"/>
                  <w:color w:val="44546A" w:themeColor="text2"/>
                </w:rPr>
                <m:t>F</m:t>
              </m:r>
              <m:r>
                <w:rPr>
                  <w:rFonts w:ascii="Cambria Math" w:eastAsiaTheme="minorEastAsia" w:hAnsi="Cambria Math" w:cs="Calibri Light"/>
                  <w:color w:val="44546A" w:themeColor="text2"/>
                </w:rPr>
                <m:t>r</m:t>
              </m:r>
              <m:r>
                <w:rPr>
                  <w:rFonts w:ascii="Cambria Math" w:eastAsiaTheme="minorEastAsia" w:hAnsi="Cambria Math" w:cs="Calibri Light"/>
                  <w:color w:val="44546A" w:themeColor="text2"/>
                </w:rPr>
                <m:t xml:space="preserve">equency Density= </m:t>
              </m:r>
              <m:f>
                <m:fPr>
                  <m:ctrlPr>
                    <w:rPr>
                      <w:rFonts w:ascii="Cambria Math" w:eastAsiaTheme="minorEastAsia" w:hAnsi="Cambria Math" w:cs="Calibri Light"/>
                      <w:i/>
                      <w:color w:val="44546A" w:themeColor="text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 Light"/>
                      <w:color w:val="44546A" w:themeColor="text2"/>
                    </w:rPr>
                    <m:t>Frequency</m:t>
                  </m:r>
                </m:num>
                <m:den>
                  <m:r>
                    <w:rPr>
                      <w:rFonts w:ascii="Cambria Math" w:eastAsiaTheme="minorEastAsia" w:hAnsi="Cambria Math" w:cs="Calibri Light"/>
                      <w:color w:val="44546A" w:themeColor="text2"/>
                    </w:rPr>
                    <m:t>Class width</m:t>
                  </m:r>
                </m:den>
              </m:f>
            </m:oMath>
          </w:p>
          <w:p w14:paraId="15D4FD9E" w14:textId="77777777" w:rsidR="006D0948" w:rsidRPr="00177937" w:rsidRDefault="006D0948" w:rsidP="00177937">
            <w:pPr>
              <w:jc w:val="both"/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  <w:p w14:paraId="04B71273" w14:textId="3E5C8FD5" w:rsidR="004206EB" w:rsidRPr="004206EB" w:rsidRDefault="004206EB" w:rsidP="0008284C">
            <w:pPr>
              <w:pStyle w:val="ListParagraph"/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14:paraId="40FB5368" w14:textId="67AEAEF4" w:rsidR="0021713D" w:rsidRDefault="0021713D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Mean, Median and Mode</w:t>
            </w:r>
          </w:p>
          <w:p w14:paraId="084ABCB9" w14:textId="2C81F4C8" w:rsidR="0021713D" w:rsidRDefault="0021713D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Range</w:t>
            </w:r>
          </w:p>
          <w:p w14:paraId="41B69273" w14:textId="0C29DB20" w:rsidR="0021713D" w:rsidRDefault="0021713D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Interquartile range</w:t>
            </w:r>
          </w:p>
          <w:p w14:paraId="0121BF54" w14:textId="56C44767" w:rsidR="00CB01CA" w:rsidRPr="00B56A44" w:rsidRDefault="00CB01CA" w:rsidP="00B56A44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Discrete</w:t>
            </w:r>
            <w:r w:rsidR="00B56A4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Continuous Data</w:t>
            </w:r>
          </w:p>
          <w:p w14:paraId="043E9641" w14:textId="77777777" w:rsidR="00CB01CA" w:rsidRDefault="00CB01CA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Histogram</w:t>
            </w:r>
          </w:p>
          <w:p w14:paraId="6372EDC1" w14:textId="77777777" w:rsidR="00CB01CA" w:rsidRDefault="00CB01CA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Frequency Polygon</w:t>
            </w:r>
          </w:p>
          <w:p w14:paraId="53DEF065" w14:textId="3BD73553" w:rsidR="00B4418B" w:rsidRDefault="00B4418B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</w:t>
            </w:r>
            <w:r w:rsidR="00905ED0">
              <w:rPr>
                <w:rFonts w:ascii="Century Gothic" w:hAnsi="Century Gothic"/>
                <w:color w:val="002060"/>
                <w:sz w:val="18"/>
                <w:szCs w:val="18"/>
              </w:rPr>
              <w:t>u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mu</w:t>
            </w:r>
            <w:r w:rsidR="007F2E87">
              <w:rPr>
                <w:rFonts w:ascii="Century Gothic" w:hAnsi="Century Gothic"/>
                <w:color w:val="002060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ative</w:t>
            </w:r>
          </w:p>
          <w:p w14:paraId="1D1E4647" w14:textId="1FA15E65" w:rsidR="007F2E87" w:rsidRDefault="007F2E87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Box Plot</w:t>
            </w:r>
          </w:p>
          <w:p w14:paraId="4D563425" w14:textId="363310D1" w:rsidR="0021713D" w:rsidRDefault="0021713D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Upper and Lower quartiles</w:t>
            </w:r>
          </w:p>
          <w:p w14:paraId="3A375799" w14:textId="77777777" w:rsidR="0021713D" w:rsidRDefault="0021713D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14:paraId="7E4B786D" w14:textId="19CB242C" w:rsidR="00CB01CA" w:rsidRPr="00E32707" w:rsidRDefault="00CB01CA" w:rsidP="00E32707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E368" w14:textId="77777777" w:rsidR="0040241F" w:rsidRDefault="0040241F" w:rsidP="001F2C70">
      <w:pPr>
        <w:spacing w:after="0" w:line="240" w:lineRule="auto"/>
      </w:pPr>
      <w:r>
        <w:separator/>
      </w:r>
    </w:p>
  </w:endnote>
  <w:endnote w:type="continuationSeparator" w:id="0">
    <w:p w14:paraId="5F061456" w14:textId="77777777" w:rsidR="0040241F" w:rsidRDefault="0040241F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E2DE" w14:textId="77777777" w:rsidR="0040241F" w:rsidRDefault="0040241F" w:rsidP="001F2C70">
      <w:pPr>
        <w:spacing w:after="0" w:line="240" w:lineRule="auto"/>
      </w:pPr>
      <w:r>
        <w:separator/>
      </w:r>
    </w:p>
  </w:footnote>
  <w:footnote w:type="continuationSeparator" w:id="0">
    <w:p w14:paraId="3E960EA3" w14:textId="77777777" w:rsidR="0040241F" w:rsidRDefault="0040241F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1428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98D"/>
    <w:multiLevelType w:val="hybridMultilevel"/>
    <w:tmpl w:val="E35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1"/>
  </w:num>
  <w:num w:numId="2" w16cid:durableId="1128552435">
    <w:abstractNumId w:val="17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8"/>
  </w:num>
  <w:num w:numId="11" w16cid:durableId="87846906">
    <w:abstractNumId w:val="4"/>
  </w:num>
  <w:num w:numId="12" w16cid:durableId="2030642381">
    <w:abstractNumId w:val="20"/>
  </w:num>
  <w:num w:numId="13" w16cid:durableId="113602742">
    <w:abstractNumId w:val="9"/>
  </w:num>
  <w:num w:numId="14" w16cid:durableId="454258186">
    <w:abstractNumId w:val="15"/>
  </w:num>
  <w:num w:numId="15" w16cid:durableId="1404716203">
    <w:abstractNumId w:val="3"/>
  </w:num>
  <w:num w:numId="16" w16cid:durableId="1905145231">
    <w:abstractNumId w:val="22"/>
  </w:num>
  <w:num w:numId="17" w16cid:durableId="1931698966">
    <w:abstractNumId w:val="1"/>
  </w:num>
  <w:num w:numId="18" w16cid:durableId="49116609">
    <w:abstractNumId w:val="14"/>
  </w:num>
  <w:num w:numId="19" w16cid:durableId="1953395608">
    <w:abstractNumId w:val="19"/>
  </w:num>
  <w:num w:numId="20" w16cid:durableId="1911455431">
    <w:abstractNumId w:val="16"/>
  </w:num>
  <w:num w:numId="21" w16cid:durableId="1601916589">
    <w:abstractNumId w:val="0"/>
  </w:num>
  <w:num w:numId="22" w16cid:durableId="713969012">
    <w:abstractNumId w:val="5"/>
  </w:num>
  <w:num w:numId="23" w16cid:durableId="862001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26C82"/>
    <w:rsid w:val="000408B1"/>
    <w:rsid w:val="0004158E"/>
    <w:rsid w:val="0004765F"/>
    <w:rsid w:val="0005075A"/>
    <w:rsid w:val="00060C02"/>
    <w:rsid w:val="00071027"/>
    <w:rsid w:val="00073905"/>
    <w:rsid w:val="0008284C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3379A"/>
    <w:rsid w:val="00143320"/>
    <w:rsid w:val="001444A8"/>
    <w:rsid w:val="001554F5"/>
    <w:rsid w:val="00177937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1713D"/>
    <w:rsid w:val="0023031D"/>
    <w:rsid w:val="00231629"/>
    <w:rsid w:val="0023406E"/>
    <w:rsid w:val="00242EA6"/>
    <w:rsid w:val="002434CC"/>
    <w:rsid w:val="00252419"/>
    <w:rsid w:val="00255F5A"/>
    <w:rsid w:val="002601A9"/>
    <w:rsid w:val="00265C9C"/>
    <w:rsid w:val="00286CD3"/>
    <w:rsid w:val="00295EF9"/>
    <w:rsid w:val="002E35BD"/>
    <w:rsid w:val="002F16FB"/>
    <w:rsid w:val="002F1FEC"/>
    <w:rsid w:val="002F40E9"/>
    <w:rsid w:val="00311F46"/>
    <w:rsid w:val="00314BB8"/>
    <w:rsid w:val="00316BEF"/>
    <w:rsid w:val="00344E0E"/>
    <w:rsid w:val="00346D3E"/>
    <w:rsid w:val="0035076A"/>
    <w:rsid w:val="00350AE8"/>
    <w:rsid w:val="0036087F"/>
    <w:rsid w:val="00361036"/>
    <w:rsid w:val="003653A3"/>
    <w:rsid w:val="0037117F"/>
    <w:rsid w:val="00374E2D"/>
    <w:rsid w:val="00382260"/>
    <w:rsid w:val="003B0AC7"/>
    <w:rsid w:val="003C1382"/>
    <w:rsid w:val="003C2553"/>
    <w:rsid w:val="003D2602"/>
    <w:rsid w:val="003D3C3E"/>
    <w:rsid w:val="00400F32"/>
    <w:rsid w:val="0040241F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554C"/>
    <w:rsid w:val="004A13C9"/>
    <w:rsid w:val="004A3D44"/>
    <w:rsid w:val="004A6C49"/>
    <w:rsid w:val="004B0741"/>
    <w:rsid w:val="004B7E96"/>
    <w:rsid w:val="004C1360"/>
    <w:rsid w:val="004C4E6E"/>
    <w:rsid w:val="004D2248"/>
    <w:rsid w:val="004F4C4F"/>
    <w:rsid w:val="004F6E22"/>
    <w:rsid w:val="00505CF5"/>
    <w:rsid w:val="0050759B"/>
    <w:rsid w:val="00514CA0"/>
    <w:rsid w:val="00515A8B"/>
    <w:rsid w:val="00526BF0"/>
    <w:rsid w:val="0053603D"/>
    <w:rsid w:val="00545E9B"/>
    <w:rsid w:val="005506AC"/>
    <w:rsid w:val="005507E6"/>
    <w:rsid w:val="00555F56"/>
    <w:rsid w:val="00571B1B"/>
    <w:rsid w:val="00587B6D"/>
    <w:rsid w:val="00590289"/>
    <w:rsid w:val="00592233"/>
    <w:rsid w:val="00595862"/>
    <w:rsid w:val="00596F34"/>
    <w:rsid w:val="005974B7"/>
    <w:rsid w:val="005A2220"/>
    <w:rsid w:val="005A2F79"/>
    <w:rsid w:val="005A7295"/>
    <w:rsid w:val="005B2CB8"/>
    <w:rsid w:val="005B6017"/>
    <w:rsid w:val="005C1618"/>
    <w:rsid w:val="005C5542"/>
    <w:rsid w:val="005D2509"/>
    <w:rsid w:val="005E16D4"/>
    <w:rsid w:val="005F027B"/>
    <w:rsid w:val="005F2DFA"/>
    <w:rsid w:val="00604D88"/>
    <w:rsid w:val="00616216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B0226"/>
    <w:rsid w:val="006B57BD"/>
    <w:rsid w:val="006B79B4"/>
    <w:rsid w:val="006C04A2"/>
    <w:rsid w:val="006D0948"/>
    <w:rsid w:val="006D2DC6"/>
    <w:rsid w:val="006E46F7"/>
    <w:rsid w:val="006F783F"/>
    <w:rsid w:val="00727CB6"/>
    <w:rsid w:val="0073535A"/>
    <w:rsid w:val="0074477E"/>
    <w:rsid w:val="00763B10"/>
    <w:rsid w:val="00771274"/>
    <w:rsid w:val="0078246D"/>
    <w:rsid w:val="007879F6"/>
    <w:rsid w:val="0079074A"/>
    <w:rsid w:val="00793CF2"/>
    <w:rsid w:val="007A1070"/>
    <w:rsid w:val="007A2AF9"/>
    <w:rsid w:val="007A604B"/>
    <w:rsid w:val="007B58AF"/>
    <w:rsid w:val="007B68C8"/>
    <w:rsid w:val="007D4A06"/>
    <w:rsid w:val="007D66BC"/>
    <w:rsid w:val="007E7676"/>
    <w:rsid w:val="007F2E87"/>
    <w:rsid w:val="007F582D"/>
    <w:rsid w:val="0080692C"/>
    <w:rsid w:val="008069C7"/>
    <w:rsid w:val="00812DAE"/>
    <w:rsid w:val="00816391"/>
    <w:rsid w:val="00816692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D7FEC"/>
    <w:rsid w:val="008E276A"/>
    <w:rsid w:val="008F7446"/>
    <w:rsid w:val="00904491"/>
    <w:rsid w:val="00905ED0"/>
    <w:rsid w:val="00911315"/>
    <w:rsid w:val="00913264"/>
    <w:rsid w:val="009308F7"/>
    <w:rsid w:val="009459F0"/>
    <w:rsid w:val="00947A9F"/>
    <w:rsid w:val="009518F2"/>
    <w:rsid w:val="00953FD1"/>
    <w:rsid w:val="0096665D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34E2"/>
    <w:rsid w:val="00A2746C"/>
    <w:rsid w:val="00A36A5C"/>
    <w:rsid w:val="00A4444B"/>
    <w:rsid w:val="00A578B5"/>
    <w:rsid w:val="00A73471"/>
    <w:rsid w:val="00A73DC7"/>
    <w:rsid w:val="00A92B47"/>
    <w:rsid w:val="00AA1327"/>
    <w:rsid w:val="00AA1C7D"/>
    <w:rsid w:val="00AB1178"/>
    <w:rsid w:val="00AC7218"/>
    <w:rsid w:val="00AD0941"/>
    <w:rsid w:val="00AD2367"/>
    <w:rsid w:val="00AE5E4A"/>
    <w:rsid w:val="00AE60FE"/>
    <w:rsid w:val="00AF5211"/>
    <w:rsid w:val="00B15DF3"/>
    <w:rsid w:val="00B167C3"/>
    <w:rsid w:val="00B20AD8"/>
    <w:rsid w:val="00B4418B"/>
    <w:rsid w:val="00B51296"/>
    <w:rsid w:val="00B55C6E"/>
    <w:rsid w:val="00B56A44"/>
    <w:rsid w:val="00B70099"/>
    <w:rsid w:val="00B71F0C"/>
    <w:rsid w:val="00B86692"/>
    <w:rsid w:val="00B86922"/>
    <w:rsid w:val="00B9066F"/>
    <w:rsid w:val="00BC0503"/>
    <w:rsid w:val="00BD63B6"/>
    <w:rsid w:val="00BD640D"/>
    <w:rsid w:val="00BD6A68"/>
    <w:rsid w:val="00C00A18"/>
    <w:rsid w:val="00C065B6"/>
    <w:rsid w:val="00C1392C"/>
    <w:rsid w:val="00C20C70"/>
    <w:rsid w:val="00C26A53"/>
    <w:rsid w:val="00C51342"/>
    <w:rsid w:val="00C55E2F"/>
    <w:rsid w:val="00C70AF7"/>
    <w:rsid w:val="00C84BF5"/>
    <w:rsid w:val="00C90315"/>
    <w:rsid w:val="00C94C1F"/>
    <w:rsid w:val="00CB01CA"/>
    <w:rsid w:val="00CB09C9"/>
    <w:rsid w:val="00CC4DAB"/>
    <w:rsid w:val="00CD312E"/>
    <w:rsid w:val="00CE380D"/>
    <w:rsid w:val="00D03393"/>
    <w:rsid w:val="00D24808"/>
    <w:rsid w:val="00D42CB7"/>
    <w:rsid w:val="00D5354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F651B"/>
    <w:rsid w:val="00E006A0"/>
    <w:rsid w:val="00E02C92"/>
    <w:rsid w:val="00E06998"/>
    <w:rsid w:val="00E06DD8"/>
    <w:rsid w:val="00E1784C"/>
    <w:rsid w:val="00E32707"/>
    <w:rsid w:val="00E35628"/>
    <w:rsid w:val="00E370DF"/>
    <w:rsid w:val="00E3746A"/>
    <w:rsid w:val="00E5759D"/>
    <w:rsid w:val="00E62FE7"/>
    <w:rsid w:val="00E7331D"/>
    <w:rsid w:val="00E755C0"/>
    <w:rsid w:val="00E8295D"/>
    <w:rsid w:val="00E83440"/>
    <w:rsid w:val="00E922C3"/>
    <w:rsid w:val="00EA6271"/>
    <w:rsid w:val="00EC1C20"/>
    <w:rsid w:val="00ED0C45"/>
    <w:rsid w:val="00ED561C"/>
    <w:rsid w:val="00EE03D5"/>
    <w:rsid w:val="00EE3886"/>
    <w:rsid w:val="00EF08EB"/>
    <w:rsid w:val="00EF383C"/>
    <w:rsid w:val="00F1348E"/>
    <w:rsid w:val="00F152A2"/>
    <w:rsid w:val="00F24737"/>
    <w:rsid w:val="00F31692"/>
    <w:rsid w:val="00F35EEA"/>
    <w:rsid w:val="00F40B1A"/>
    <w:rsid w:val="00F4279C"/>
    <w:rsid w:val="00F51C1B"/>
    <w:rsid w:val="00F63E99"/>
    <w:rsid w:val="00F71053"/>
    <w:rsid w:val="00F73EE4"/>
    <w:rsid w:val="00F76E4F"/>
    <w:rsid w:val="00F778FC"/>
    <w:rsid w:val="00F832F6"/>
    <w:rsid w:val="00F83A52"/>
    <w:rsid w:val="00F874AC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paragraph" w:styleId="NoSpacing">
    <w:name w:val="No Spacing"/>
    <w:uiPriority w:val="1"/>
    <w:qFormat/>
    <w:rsid w:val="007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42F0F7-7406-47D2-9C44-19BD0A6D193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19</cp:revision>
  <dcterms:created xsi:type="dcterms:W3CDTF">2023-07-31T09:10:00Z</dcterms:created>
  <dcterms:modified xsi:type="dcterms:W3CDTF">2023-07-31T09:40:00Z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